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297B3" w14:textId="77777777" w:rsidR="00EE5604" w:rsidRDefault="00EE5604" w:rsidP="00EE5604">
      <w:pPr>
        <w:widowControl w:val="0"/>
        <w:pBdr>
          <w:top w:val="nil"/>
          <w:left w:val="nil"/>
          <w:bottom w:val="nil"/>
          <w:right w:val="nil"/>
          <w:between w:val="nil"/>
        </w:pBdr>
        <w:spacing w:after="0" w:line="240" w:lineRule="auto"/>
        <w:rPr>
          <w:rFonts w:ascii="Arial" w:hAnsi="Arial" w:cs="Arial"/>
          <w:b/>
          <w:color w:val="000000"/>
          <w:sz w:val="32"/>
          <w:szCs w:val="32"/>
        </w:rPr>
      </w:pPr>
    </w:p>
    <w:p w14:paraId="5C2689DF" w14:textId="77777777" w:rsidR="00EE5604" w:rsidRPr="00864990" w:rsidRDefault="00EE5604" w:rsidP="00EE5604">
      <w:pPr>
        <w:widowControl w:val="0"/>
        <w:pBdr>
          <w:top w:val="nil"/>
          <w:left w:val="nil"/>
          <w:bottom w:val="nil"/>
          <w:right w:val="nil"/>
          <w:between w:val="nil"/>
        </w:pBdr>
        <w:spacing w:after="0" w:line="240" w:lineRule="auto"/>
        <w:rPr>
          <w:rFonts w:ascii="Arial" w:hAnsi="Arial" w:cs="Arial"/>
          <w:b/>
          <w:color w:val="000000"/>
          <w:sz w:val="36"/>
          <w:szCs w:val="36"/>
        </w:rPr>
      </w:pPr>
    </w:p>
    <w:p w14:paraId="170D7F1E" w14:textId="31BD83B7" w:rsidR="00E75A41" w:rsidRDefault="003B3F9B" w:rsidP="003B3F9B">
      <w:pPr>
        <w:jc w:val="center"/>
        <w:rPr>
          <w:b/>
          <w:bCs/>
          <w:sz w:val="32"/>
          <w:szCs w:val="32"/>
        </w:rPr>
      </w:pPr>
      <w:r>
        <w:rPr>
          <w:b/>
          <w:bCs/>
          <w:sz w:val="32"/>
          <w:szCs w:val="32"/>
        </w:rPr>
        <w:t xml:space="preserve">Seminario de agua potable y saneamiento </w:t>
      </w:r>
      <w:r w:rsidR="00DE05AC">
        <w:rPr>
          <w:b/>
          <w:bCs/>
          <w:sz w:val="32"/>
          <w:szCs w:val="32"/>
        </w:rPr>
        <w:t xml:space="preserve">realizado en China concluye </w:t>
      </w:r>
    </w:p>
    <w:p w14:paraId="24686994" w14:textId="0A28CF43" w:rsidR="00DE05AC" w:rsidRPr="00CB6106" w:rsidRDefault="00DE05AC" w:rsidP="003B3F9B">
      <w:pPr>
        <w:jc w:val="center"/>
        <w:rPr>
          <w:b/>
          <w:bCs/>
          <w:sz w:val="32"/>
          <w:szCs w:val="32"/>
        </w:rPr>
      </w:pPr>
      <w:r>
        <w:rPr>
          <w:b/>
          <w:bCs/>
          <w:sz w:val="32"/>
          <w:szCs w:val="32"/>
        </w:rPr>
        <w:t>con éxito y grandes aportes técnicos para los participantes</w:t>
      </w:r>
    </w:p>
    <w:p w14:paraId="27AB6F97" w14:textId="18DF679A" w:rsidR="005B0D31" w:rsidRDefault="005B0D31" w:rsidP="009F094A">
      <w:pPr>
        <w:jc w:val="both"/>
        <w:rPr>
          <w:sz w:val="24"/>
          <w:szCs w:val="24"/>
        </w:rPr>
      </w:pPr>
      <w:r>
        <w:rPr>
          <w:sz w:val="24"/>
          <w:szCs w:val="24"/>
        </w:rPr>
        <w:t>Este lunes finalizó e</w:t>
      </w:r>
      <w:r w:rsidR="00DA2134">
        <w:rPr>
          <w:sz w:val="24"/>
          <w:szCs w:val="24"/>
        </w:rPr>
        <w:t>l</w:t>
      </w:r>
      <w:r>
        <w:rPr>
          <w:sz w:val="24"/>
          <w:szCs w:val="24"/>
        </w:rPr>
        <w:t xml:space="preserve"> </w:t>
      </w:r>
      <w:r w:rsidR="00DA2134">
        <w:rPr>
          <w:sz w:val="24"/>
          <w:szCs w:val="24"/>
        </w:rPr>
        <w:t>seminario sobre el desarrollo e innovación de alternativas de tecnologías apropiadas y energías renovables para la gestión de los sistemas de agua potable y saneamiento en Costa Rica que se realiz</w:t>
      </w:r>
      <w:r w:rsidR="00D05A37">
        <w:rPr>
          <w:sz w:val="24"/>
          <w:szCs w:val="24"/>
        </w:rPr>
        <w:t>ó</w:t>
      </w:r>
      <w:r w:rsidR="00DA2134">
        <w:rPr>
          <w:sz w:val="24"/>
          <w:szCs w:val="24"/>
        </w:rPr>
        <w:t xml:space="preserve"> en la República Popular de China</w:t>
      </w:r>
      <w:r w:rsidR="00D05A37">
        <w:rPr>
          <w:sz w:val="24"/>
          <w:szCs w:val="24"/>
        </w:rPr>
        <w:t xml:space="preserve"> y en donde participaron 20 funcionarios de la institución.</w:t>
      </w:r>
    </w:p>
    <w:p w14:paraId="48C6F432" w14:textId="6B0B192A" w:rsidR="00AD7879" w:rsidRDefault="00AD7879" w:rsidP="009F094A">
      <w:pPr>
        <w:jc w:val="both"/>
        <w:rPr>
          <w:sz w:val="24"/>
          <w:szCs w:val="24"/>
        </w:rPr>
      </w:pPr>
      <w:r>
        <w:rPr>
          <w:sz w:val="24"/>
          <w:szCs w:val="24"/>
        </w:rPr>
        <w:t xml:space="preserve">El equipo </w:t>
      </w:r>
      <w:r w:rsidR="00997C22">
        <w:rPr>
          <w:sz w:val="24"/>
          <w:szCs w:val="24"/>
        </w:rPr>
        <w:t xml:space="preserve">de profesionales </w:t>
      </w:r>
      <w:r w:rsidR="00D476CD">
        <w:rPr>
          <w:sz w:val="24"/>
          <w:szCs w:val="24"/>
        </w:rPr>
        <w:t>compartió experiencias acerca de</w:t>
      </w:r>
      <w:r w:rsidR="00343B02">
        <w:rPr>
          <w:sz w:val="24"/>
          <w:szCs w:val="24"/>
        </w:rPr>
        <w:t>l tratamiento avanzado</w:t>
      </w:r>
      <w:r w:rsidR="00C16BA0">
        <w:rPr>
          <w:sz w:val="24"/>
          <w:szCs w:val="24"/>
        </w:rPr>
        <w:t xml:space="preserve"> y reciclado </w:t>
      </w:r>
      <w:r w:rsidR="007464F7">
        <w:rPr>
          <w:sz w:val="24"/>
          <w:szCs w:val="24"/>
        </w:rPr>
        <w:t>de aguas, así como</w:t>
      </w:r>
      <w:r w:rsidR="007A2126">
        <w:rPr>
          <w:sz w:val="24"/>
          <w:szCs w:val="24"/>
        </w:rPr>
        <w:t>,</w:t>
      </w:r>
      <w:r w:rsidR="007464F7">
        <w:rPr>
          <w:sz w:val="24"/>
          <w:szCs w:val="24"/>
        </w:rPr>
        <w:t xml:space="preserve"> la desinfección </w:t>
      </w:r>
      <w:r w:rsidR="005841A3">
        <w:rPr>
          <w:sz w:val="24"/>
          <w:szCs w:val="24"/>
        </w:rPr>
        <w:t xml:space="preserve">profunda del agua potable mediante </w:t>
      </w:r>
      <w:r w:rsidR="004F469F">
        <w:rPr>
          <w:sz w:val="24"/>
          <w:szCs w:val="24"/>
        </w:rPr>
        <w:t>procesos con ozono y rayos ultravioleta</w:t>
      </w:r>
      <w:r w:rsidR="00352987">
        <w:rPr>
          <w:sz w:val="24"/>
          <w:szCs w:val="24"/>
        </w:rPr>
        <w:t>, entre otros temas.</w:t>
      </w:r>
    </w:p>
    <w:p w14:paraId="229908D7" w14:textId="20796376" w:rsidR="00A96D0F" w:rsidRDefault="00A96D0F" w:rsidP="009F094A">
      <w:pPr>
        <w:jc w:val="both"/>
        <w:rPr>
          <w:sz w:val="24"/>
          <w:szCs w:val="24"/>
        </w:rPr>
      </w:pPr>
      <w:r>
        <w:rPr>
          <w:sz w:val="24"/>
          <w:szCs w:val="24"/>
        </w:rPr>
        <w:t>“</w:t>
      </w:r>
      <w:r w:rsidR="001D128D">
        <w:rPr>
          <w:sz w:val="24"/>
          <w:szCs w:val="24"/>
        </w:rPr>
        <w:t xml:space="preserve">Para este seminario trabajamos </w:t>
      </w:r>
      <w:r w:rsidR="006E5114">
        <w:rPr>
          <w:sz w:val="24"/>
          <w:szCs w:val="24"/>
        </w:rPr>
        <w:t xml:space="preserve">con más de dos meses de anticipación para definir los temas y que estos fueran acorde </w:t>
      </w:r>
      <w:r w:rsidR="006C1EFE">
        <w:rPr>
          <w:sz w:val="24"/>
          <w:szCs w:val="24"/>
        </w:rPr>
        <w:t>al</w:t>
      </w:r>
      <w:r w:rsidR="003813E6">
        <w:rPr>
          <w:sz w:val="24"/>
          <w:szCs w:val="24"/>
        </w:rPr>
        <w:t xml:space="preserve"> trabajo que hacen los técnicos de Costa Rica, por eso</w:t>
      </w:r>
      <w:r w:rsidR="003E2BD7">
        <w:rPr>
          <w:sz w:val="24"/>
          <w:szCs w:val="24"/>
        </w:rPr>
        <w:t>,</w:t>
      </w:r>
      <w:r w:rsidR="003813E6">
        <w:rPr>
          <w:sz w:val="24"/>
          <w:szCs w:val="24"/>
        </w:rPr>
        <w:t xml:space="preserve"> </w:t>
      </w:r>
      <w:r w:rsidR="00AB450F">
        <w:rPr>
          <w:sz w:val="24"/>
          <w:szCs w:val="24"/>
        </w:rPr>
        <w:t xml:space="preserve">durante el seminario </w:t>
      </w:r>
      <w:r w:rsidR="006C1EFE">
        <w:rPr>
          <w:sz w:val="24"/>
          <w:szCs w:val="24"/>
        </w:rPr>
        <w:t>visitamos un</w:t>
      </w:r>
      <w:r w:rsidR="000425E8">
        <w:rPr>
          <w:sz w:val="24"/>
          <w:szCs w:val="24"/>
        </w:rPr>
        <w:t>o</w:t>
      </w:r>
      <w:r w:rsidR="006C1EFE">
        <w:rPr>
          <w:sz w:val="24"/>
          <w:szCs w:val="24"/>
        </w:rPr>
        <w:t xml:space="preserve"> de los bombeos más grandes de la ciudad de Shenzhen</w:t>
      </w:r>
      <w:r w:rsidR="000425E8">
        <w:rPr>
          <w:sz w:val="24"/>
          <w:szCs w:val="24"/>
        </w:rPr>
        <w:t xml:space="preserve"> para que conocieran su funcionamiento y construcción”, expresó </w:t>
      </w:r>
      <w:r w:rsidR="00416C50">
        <w:rPr>
          <w:sz w:val="24"/>
          <w:szCs w:val="24"/>
        </w:rPr>
        <w:t xml:space="preserve">la señora </w:t>
      </w:r>
      <w:r w:rsidR="00BE79BE">
        <w:rPr>
          <w:sz w:val="24"/>
          <w:szCs w:val="24"/>
        </w:rPr>
        <w:t xml:space="preserve">Li </w:t>
      </w:r>
      <w:proofErr w:type="spellStart"/>
      <w:r w:rsidR="00BE79BE">
        <w:rPr>
          <w:sz w:val="24"/>
          <w:szCs w:val="24"/>
        </w:rPr>
        <w:t>Tianye</w:t>
      </w:r>
      <w:proofErr w:type="spellEnd"/>
      <w:r w:rsidR="00013B00">
        <w:rPr>
          <w:sz w:val="24"/>
          <w:szCs w:val="24"/>
        </w:rPr>
        <w:t xml:space="preserve"> directora del departamento de Capacitación en Ayuda Exterior y Asuntos Internacionales </w:t>
      </w:r>
      <w:r w:rsidR="00416C50">
        <w:rPr>
          <w:sz w:val="24"/>
          <w:szCs w:val="24"/>
        </w:rPr>
        <w:t>del gobierno de China.</w:t>
      </w:r>
    </w:p>
    <w:p w14:paraId="4FADB9DC" w14:textId="18C19AF9" w:rsidR="00C70C25" w:rsidRDefault="00C70C25" w:rsidP="009F094A">
      <w:pPr>
        <w:jc w:val="both"/>
        <w:rPr>
          <w:sz w:val="24"/>
          <w:szCs w:val="24"/>
        </w:rPr>
      </w:pPr>
      <w:r>
        <w:rPr>
          <w:sz w:val="24"/>
          <w:szCs w:val="24"/>
        </w:rPr>
        <w:t xml:space="preserve">En el acto de clausura estuvo presente el señor Lui </w:t>
      </w:r>
      <w:proofErr w:type="spellStart"/>
      <w:r>
        <w:rPr>
          <w:sz w:val="24"/>
          <w:szCs w:val="24"/>
        </w:rPr>
        <w:t>Junting</w:t>
      </w:r>
      <w:proofErr w:type="spellEnd"/>
      <w:r>
        <w:rPr>
          <w:sz w:val="24"/>
          <w:szCs w:val="24"/>
        </w:rPr>
        <w:t xml:space="preserve"> subdirector de departamento de Inversión Exterior y Cooperación Económica de Comercio de la provincia de Hunan, quién expresó que este tipo de cooperación internacional contribuye al fortalecimiento del sexto Objetivo de Desarrollo Sostenible fijado por las Naciones Unidas y que menciona que para el 2030 naciones como China deben apoyar a los países en desarrollo a llegar a la meta del acceso de agua potable y saneamiento para </w:t>
      </w:r>
      <w:r w:rsidR="006E5F89">
        <w:rPr>
          <w:sz w:val="24"/>
          <w:szCs w:val="24"/>
        </w:rPr>
        <w:t>toda la población</w:t>
      </w:r>
      <w:r>
        <w:rPr>
          <w:sz w:val="24"/>
          <w:szCs w:val="24"/>
        </w:rPr>
        <w:t xml:space="preserve">. </w:t>
      </w:r>
    </w:p>
    <w:p w14:paraId="2E9E36B2" w14:textId="6D41BC67" w:rsidR="006E5F89" w:rsidRDefault="00376715" w:rsidP="009F094A">
      <w:pPr>
        <w:jc w:val="both"/>
        <w:rPr>
          <w:sz w:val="24"/>
          <w:szCs w:val="24"/>
        </w:rPr>
      </w:pPr>
      <w:r>
        <w:rPr>
          <w:sz w:val="24"/>
          <w:szCs w:val="24"/>
        </w:rPr>
        <w:t xml:space="preserve">Las capacitaciones que recibieron los funcionarios </w:t>
      </w:r>
      <w:r w:rsidR="0031580C">
        <w:rPr>
          <w:sz w:val="24"/>
          <w:szCs w:val="24"/>
        </w:rPr>
        <w:t xml:space="preserve">de diferentes temas </w:t>
      </w:r>
      <w:r>
        <w:rPr>
          <w:sz w:val="24"/>
          <w:szCs w:val="24"/>
        </w:rPr>
        <w:t>estuvieron a cargo de profesores</w:t>
      </w:r>
      <w:r w:rsidR="0031580C">
        <w:rPr>
          <w:sz w:val="24"/>
          <w:szCs w:val="24"/>
        </w:rPr>
        <w:t xml:space="preserve"> de</w:t>
      </w:r>
      <w:r w:rsidR="009425EC">
        <w:rPr>
          <w:sz w:val="24"/>
          <w:szCs w:val="24"/>
        </w:rPr>
        <w:t xml:space="preserve"> la Universidad </w:t>
      </w:r>
      <w:proofErr w:type="spellStart"/>
      <w:r w:rsidR="009425EC">
        <w:rPr>
          <w:sz w:val="24"/>
          <w:szCs w:val="24"/>
        </w:rPr>
        <w:t>Tsinghua</w:t>
      </w:r>
      <w:proofErr w:type="spellEnd"/>
      <w:r w:rsidR="009425EC">
        <w:rPr>
          <w:sz w:val="24"/>
          <w:szCs w:val="24"/>
        </w:rPr>
        <w:t xml:space="preserve">, la más prestigiosa de la República Popular de China </w:t>
      </w:r>
      <w:r w:rsidR="00C67568">
        <w:rPr>
          <w:sz w:val="24"/>
          <w:szCs w:val="24"/>
        </w:rPr>
        <w:t>que tiene su</w:t>
      </w:r>
      <w:r w:rsidR="009425EC">
        <w:rPr>
          <w:sz w:val="24"/>
          <w:szCs w:val="24"/>
        </w:rPr>
        <w:t xml:space="preserve"> sede </w:t>
      </w:r>
      <w:r w:rsidR="00C67568">
        <w:rPr>
          <w:sz w:val="24"/>
          <w:szCs w:val="24"/>
        </w:rPr>
        <w:t xml:space="preserve">principal </w:t>
      </w:r>
      <w:r w:rsidR="009425EC">
        <w:rPr>
          <w:sz w:val="24"/>
          <w:szCs w:val="24"/>
        </w:rPr>
        <w:t>en Pekín.</w:t>
      </w:r>
    </w:p>
    <w:p w14:paraId="703C1227" w14:textId="37CF7875" w:rsidR="003B106C" w:rsidRDefault="00CE353D" w:rsidP="009F094A">
      <w:pPr>
        <w:jc w:val="both"/>
        <w:rPr>
          <w:sz w:val="24"/>
          <w:szCs w:val="24"/>
        </w:rPr>
      </w:pPr>
      <w:r>
        <w:rPr>
          <w:sz w:val="24"/>
          <w:szCs w:val="24"/>
        </w:rPr>
        <w:t xml:space="preserve">“Tuvimos contacto con profesionales de muy alto nivel </w:t>
      </w:r>
      <w:r w:rsidR="00CF34B1">
        <w:rPr>
          <w:sz w:val="24"/>
          <w:szCs w:val="24"/>
        </w:rPr>
        <w:t>en términos de desarrollo de proyectos</w:t>
      </w:r>
      <w:r w:rsidR="00E47625">
        <w:rPr>
          <w:sz w:val="24"/>
          <w:szCs w:val="24"/>
        </w:rPr>
        <w:t xml:space="preserve">, </w:t>
      </w:r>
      <w:r w:rsidR="00877C14">
        <w:rPr>
          <w:sz w:val="24"/>
          <w:szCs w:val="24"/>
        </w:rPr>
        <w:t>constructivos</w:t>
      </w:r>
      <w:r w:rsidR="00B03621">
        <w:rPr>
          <w:sz w:val="24"/>
          <w:szCs w:val="24"/>
        </w:rPr>
        <w:t>, manejo de aguas residuales</w:t>
      </w:r>
      <w:r w:rsidR="00064699">
        <w:rPr>
          <w:sz w:val="24"/>
          <w:szCs w:val="24"/>
        </w:rPr>
        <w:t xml:space="preserve"> </w:t>
      </w:r>
      <w:r w:rsidR="00F04F7F">
        <w:rPr>
          <w:sz w:val="24"/>
          <w:szCs w:val="24"/>
        </w:rPr>
        <w:t xml:space="preserve">que nos enseñaron perspectivas </w:t>
      </w:r>
      <w:r w:rsidR="00027365">
        <w:rPr>
          <w:sz w:val="24"/>
          <w:szCs w:val="24"/>
        </w:rPr>
        <w:t>diferentes de como abordar la problemática del sector en armonía con la naturaleza</w:t>
      </w:r>
      <w:r w:rsidR="006B3121">
        <w:rPr>
          <w:sz w:val="24"/>
          <w:szCs w:val="24"/>
        </w:rPr>
        <w:t xml:space="preserve">. Compartimos experiencias con una nación que ha evolucionado mucho en los últimos años </w:t>
      </w:r>
      <w:r w:rsidR="00BB13B1">
        <w:rPr>
          <w:sz w:val="24"/>
          <w:szCs w:val="24"/>
        </w:rPr>
        <w:t>en términos de infraestructura y servicios públicos”</w:t>
      </w:r>
      <w:r w:rsidR="00CF0EF9">
        <w:rPr>
          <w:sz w:val="24"/>
          <w:szCs w:val="24"/>
        </w:rPr>
        <w:t xml:space="preserve">, comentó Juan Diego Quiros ingeniero del área de saneamiento del </w:t>
      </w:r>
      <w:r w:rsidR="00F750A6">
        <w:rPr>
          <w:sz w:val="24"/>
          <w:szCs w:val="24"/>
        </w:rPr>
        <w:t>Sistemas Periféricos de AyA.</w:t>
      </w:r>
    </w:p>
    <w:p w14:paraId="026D9EAC" w14:textId="77777777" w:rsidR="002F3D86" w:rsidRDefault="002F3D86" w:rsidP="004112FB">
      <w:pPr>
        <w:jc w:val="both"/>
        <w:rPr>
          <w:sz w:val="24"/>
          <w:szCs w:val="24"/>
        </w:rPr>
      </w:pPr>
    </w:p>
    <w:p w14:paraId="572B369A" w14:textId="77777777" w:rsidR="009F094A" w:rsidRDefault="009F094A" w:rsidP="004112FB">
      <w:pPr>
        <w:jc w:val="both"/>
        <w:rPr>
          <w:sz w:val="24"/>
          <w:szCs w:val="24"/>
          <w:lang w:val="es-MX"/>
        </w:rPr>
      </w:pPr>
    </w:p>
    <w:p w14:paraId="200A9530" w14:textId="77777777" w:rsidR="000D5360" w:rsidRPr="00B92BA9" w:rsidRDefault="000D5360" w:rsidP="004112FB">
      <w:pPr>
        <w:jc w:val="both"/>
        <w:rPr>
          <w:color w:val="212121"/>
        </w:rPr>
      </w:pPr>
    </w:p>
    <w:sectPr w:rsidR="000D5360" w:rsidRPr="00B92BA9" w:rsidSect="00486AA8">
      <w:footerReference w:type="default" r:id="rId11"/>
      <w:headerReference w:type="first" r:id="rId12"/>
      <w:footerReference w:type="first" r:id="rId13"/>
      <w:pgSz w:w="12240" w:h="15840"/>
      <w:pgMar w:top="1440" w:right="1080" w:bottom="1440" w:left="1080" w:header="720" w:footer="41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1493B" w14:textId="77777777" w:rsidR="00582B9E" w:rsidRDefault="00582B9E">
      <w:pPr>
        <w:spacing w:after="0" w:line="240" w:lineRule="auto"/>
      </w:pPr>
      <w:r>
        <w:separator/>
      </w:r>
    </w:p>
  </w:endnote>
  <w:endnote w:type="continuationSeparator" w:id="0">
    <w:p w14:paraId="7D9A52A9" w14:textId="77777777" w:rsidR="00582B9E" w:rsidRDefault="00582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74E9" w14:textId="77777777" w:rsidR="000C2CD7" w:rsidRDefault="000C2CD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9EA0" w14:textId="77777777" w:rsidR="000C2CD7" w:rsidRDefault="000C2CD7">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D05AE" w14:textId="77777777" w:rsidR="00582B9E" w:rsidRDefault="00582B9E">
      <w:pPr>
        <w:spacing w:after="0" w:line="240" w:lineRule="auto"/>
      </w:pPr>
      <w:r>
        <w:separator/>
      </w:r>
    </w:p>
  </w:footnote>
  <w:footnote w:type="continuationSeparator" w:id="0">
    <w:p w14:paraId="3C84CEBD" w14:textId="77777777" w:rsidR="00582B9E" w:rsidRDefault="00582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C675" w14:textId="5F564952" w:rsidR="000C2CD7" w:rsidRDefault="00032000" w:rsidP="00BE1AC7">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40"/>
        <w:szCs w:val="40"/>
      </w:rPr>
    </w:pPr>
    <w:r>
      <w:rPr>
        <w:noProof/>
      </w:rPr>
      <w:drawing>
        <wp:anchor distT="0" distB="0" distL="0" distR="0" simplePos="0" relativeHeight="251657728" behindDoc="0" locked="0" layoutInCell="1" hidden="0" allowOverlap="1" wp14:anchorId="19D8712D" wp14:editId="2E43607F">
          <wp:simplePos x="0" y="0"/>
          <wp:positionH relativeFrom="margin">
            <wp:posOffset>2651760</wp:posOffset>
          </wp:positionH>
          <wp:positionV relativeFrom="paragraph">
            <wp:posOffset>-269875</wp:posOffset>
          </wp:positionV>
          <wp:extent cx="869315" cy="848360"/>
          <wp:effectExtent l="0" t="0" r="6985" b="889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9315" cy="848360"/>
                  </a:xfrm>
                  <a:prstGeom prst="rect">
                    <a:avLst/>
                  </a:prstGeom>
                  <a:ln/>
                </pic:spPr>
              </pic:pic>
            </a:graphicData>
          </a:graphic>
        </wp:anchor>
      </w:drawing>
    </w:r>
    <w:r>
      <w:rPr>
        <w:noProof/>
      </w:rPr>
      <w:drawing>
        <wp:anchor distT="0" distB="0" distL="114300" distR="114300" simplePos="0" relativeHeight="251658752" behindDoc="1" locked="0" layoutInCell="1" allowOverlap="1" wp14:anchorId="1DDA5142" wp14:editId="435B9B75">
          <wp:simplePos x="0" y="0"/>
          <wp:positionH relativeFrom="column">
            <wp:posOffset>-329411</wp:posOffset>
          </wp:positionH>
          <wp:positionV relativeFrom="paragraph">
            <wp:posOffset>-100847</wp:posOffset>
          </wp:positionV>
          <wp:extent cx="6858000" cy="77292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7729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2F05"/>
    <w:multiLevelType w:val="hybridMultilevel"/>
    <w:tmpl w:val="275EC3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2744F4"/>
    <w:multiLevelType w:val="hybridMultilevel"/>
    <w:tmpl w:val="1AF454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6872AF"/>
    <w:multiLevelType w:val="hybridMultilevel"/>
    <w:tmpl w:val="E29E89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 w15:restartNumberingAfterBreak="0">
    <w:nsid w:val="19950C12"/>
    <w:multiLevelType w:val="hybridMultilevel"/>
    <w:tmpl w:val="6B16BC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023DFA"/>
    <w:multiLevelType w:val="hybridMultilevel"/>
    <w:tmpl w:val="C47C81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37A40C2"/>
    <w:multiLevelType w:val="hybridMultilevel"/>
    <w:tmpl w:val="2B2ED314"/>
    <w:lvl w:ilvl="0" w:tplc="0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73E38EC"/>
    <w:multiLevelType w:val="hybridMultilevel"/>
    <w:tmpl w:val="4A38D0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6C60588"/>
    <w:multiLevelType w:val="hybridMultilevel"/>
    <w:tmpl w:val="040204A2"/>
    <w:lvl w:ilvl="0" w:tplc="5FC0B276">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8587B85"/>
    <w:multiLevelType w:val="hybridMultilevel"/>
    <w:tmpl w:val="E6FC10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C9D460B"/>
    <w:multiLevelType w:val="hybridMultilevel"/>
    <w:tmpl w:val="9F5C2350"/>
    <w:lvl w:ilvl="0" w:tplc="3E362958">
      <w:start w:val="1"/>
      <w:numFmt w:val="bullet"/>
      <w:lvlText w:val="•"/>
      <w:lvlJc w:val="left"/>
      <w:pPr>
        <w:tabs>
          <w:tab w:val="num" w:pos="720"/>
        </w:tabs>
        <w:ind w:left="720" w:hanging="360"/>
      </w:pPr>
      <w:rPr>
        <w:rFonts w:ascii="Arial" w:hAnsi="Arial" w:hint="default"/>
      </w:rPr>
    </w:lvl>
    <w:lvl w:ilvl="1" w:tplc="88C0A27E" w:tentative="1">
      <w:start w:val="1"/>
      <w:numFmt w:val="bullet"/>
      <w:lvlText w:val="•"/>
      <w:lvlJc w:val="left"/>
      <w:pPr>
        <w:tabs>
          <w:tab w:val="num" w:pos="1440"/>
        </w:tabs>
        <w:ind w:left="1440" w:hanging="360"/>
      </w:pPr>
      <w:rPr>
        <w:rFonts w:ascii="Arial" w:hAnsi="Arial" w:hint="default"/>
      </w:rPr>
    </w:lvl>
    <w:lvl w:ilvl="2" w:tplc="6C488F04" w:tentative="1">
      <w:start w:val="1"/>
      <w:numFmt w:val="bullet"/>
      <w:lvlText w:val="•"/>
      <w:lvlJc w:val="left"/>
      <w:pPr>
        <w:tabs>
          <w:tab w:val="num" w:pos="2160"/>
        </w:tabs>
        <w:ind w:left="2160" w:hanging="360"/>
      </w:pPr>
      <w:rPr>
        <w:rFonts w:ascii="Arial" w:hAnsi="Arial" w:hint="default"/>
      </w:rPr>
    </w:lvl>
    <w:lvl w:ilvl="3" w:tplc="FAAA1240" w:tentative="1">
      <w:start w:val="1"/>
      <w:numFmt w:val="bullet"/>
      <w:lvlText w:val="•"/>
      <w:lvlJc w:val="left"/>
      <w:pPr>
        <w:tabs>
          <w:tab w:val="num" w:pos="2880"/>
        </w:tabs>
        <w:ind w:left="2880" w:hanging="360"/>
      </w:pPr>
      <w:rPr>
        <w:rFonts w:ascii="Arial" w:hAnsi="Arial" w:hint="default"/>
      </w:rPr>
    </w:lvl>
    <w:lvl w:ilvl="4" w:tplc="9BBAAFD0" w:tentative="1">
      <w:start w:val="1"/>
      <w:numFmt w:val="bullet"/>
      <w:lvlText w:val="•"/>
      <w:lvlJc w:val="left"/>
      <w:pPr>
        <w:tabs>
          <w:tab w:val="num" w:pos="3600"/>
        </w:tabs>
        <w:ind w:left="3600" w:hanging="360"/>
      </w:pPr>
      <w:rPr>
        <w:rFonts w:ascii="Arial" w:hAnsi="Arial" w:hint="default"/>
      </w:rPr>
    </w:lvl>
    <w:lvl w:ilvl="5" w:tplc="55701490" w:tentative="1">
      <w:start w:val="1"/>
      <w:numFmt w:val="bullet"/>
      <w:lvlText w:val="•"/>
      <w:lvlJc w:val="left"/>
      <w:pPr>
        <w:tabs>
          <w:tab w:val="num" w:pos="4320"/>
        </w:tabs>
        <w:ind w:left="4320" w:hanging="360"/>
      </w:pPr>
      <w:rPr>
        <w:rFonts w:ascii="Arial" w:hAnsi="Arial" w:hint="default"/>
      </w:rPr>
    </w:lvl>
    <w:lvl w:ilvl="6" w:tplc="3670AF20" w:tentative="1">
      <w:start w:val="1"/>
      <w:numFmt w:val="bullet"/>
      <w:lvlText w:val="•"/>
      <w:lvlJc w:val="left"/>
      <w:pPr>
        <w:tabs>
          <w:tab w:val="num" w:pos="5040"/>
        </w:tabs>
        <w:ind w:left="5040" w:hanging="360"/>
      </w:pPr>
      <w:rPr>
        <w:rFonts w:ascii="Arial" w:hAnsi="Arial" w:hint="default"/>
      </w:rPr>
    </w:lvl>
    <w:lvl w:ilvl="7" w:tplc="15547BB8" w:tentative="1">
      <w:start w:val="1"/>
      <w:numFmt w:val="bullet"/>
      <w:lvlText w:val="•"/>
      <w:lvlJc w:val="left"/>
      <w:pPr>
        <w:tabs>
          <w:tab w:val="num" w:pos="5760"/>
        </w:tabs>
        <w:ind w:left="5760" w:hanging="360"/>
      </w:pPr>
      <w:rPr>
        <w:rFonts w:ascii="Arial" w:hAnsi="Arial" w:hint="default"/>
      </w:rPr>
    </w:lvl>
    <w:lvl w:ilvl="8" w:tplc="D2FA583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FA31D03"/>
    <w:multiLevelType w:val="hybridMultilevel"/>
    <w:tmpl w:val="6FF2FF8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7AF43BB9"/>
    <w:multiLevelType w:val="hybridMultilevel"/>
    <w:tmpl w:val="0ABACA60"/>
    <w:lvl w:ilvl="0" w:tplc="843C7C6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C9C36CA"/>
    <w:multiLevelType w:val="hybridMultilevel"/>
    <w:tmpl w:val="2D5A1F5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16cid:durableId="601843352">
    <w:abstractNumId w:val="8"/>
  </w:num>
  <w:num w:numId="2" w16cid:durableId="2071612870">
    <w:abstractNumId w:val="7"/>
  </w:num>
  <w:num w:numId="3" w16cid:durableId="1223441680">
    <w:abstractNumId w:val="9"/>
  </w:num>
  <w:num w:numId="4" w16cid:durableId="1759668275">
    <w:abstractNumId w:val="3"/>
  </w:num>
  <w:num w:numId="5" w16cid:durableId="1757631427">
    <w:abstractNumId w:val="5"/>
  </w:num>
  <w:num w:numId="6" w16cid:durableId="2049573687">
    <w:abstractNumId w:val="1"/>
  </w:num>
  <w:num w:numId="7" w16cid:durableId="1808814013">
    <w:abstractNumId w:val="11"/>
  </w:num>
  <w:num w:numId="8" w16cid:durableId="1764446861">
    <w:abstractNumId w:val="6"/>
  </w:num>
  <w:num w:numId="9" w16cid:durableId="622276174">
    <w:abstractNumId w:val="4"/>
  </w:num>
  <w:num w:numId="10" w16cid:durableId="1062676359">
    <w:abstractNumId w:val="0"/>
  </w:num>
  <w:num w:numId="11" w16cid:durableId="10085637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7950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9060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CD7"/>
    <w:rsid w:val="00001122"/>
    <w:rsid w:val="00004BB4"/>
    <w:rsid w:val="00004D38"/>
    <w:rsid w:val="00004F35"/>
    <w:rsid w:val="000055F5"/>
    <w:rsid w:val="00005F5C"/>
    <w:rsid w:val="000073ED"/>
    <w:rsid w:val="000074BA"/>
    <w:rsid w:val="000112DE"/>
    <w:rsid w:val="00013B00"/>
    <w:rsid w:val="00014DA2"/>
    <w:rsid w:val="00015F1A"/>
    <w:rsid w:val="0001604C"/>
    <w:rsid w:val="00016796"/>
    <w:rsid w:val="00017074"/>
    <w:rsid w:val="00017E63"/>
    <w:rsid w:val="00022930"/>
    <w:rsid w:val="000267FE"/>
    <w:rsid w:val="00027365"/>
    <w:rsid w:val="00027895"/>
    <w:rsid w:val="00027DDD"/>
    <w:rsid w:val="0003053A"/>
    <w:rsid w:val="00032000"/>
    <w:rsid w:val="00033F88"/>
    <w:rsid w:val="00035E38"/>
    <w:rsid w:val="00037D63"/>
    <w:rsid w:val="0004158B"/>
    <w:rsid w:val="00041968"/>
    <w:rsid w:val="00042133"/>
    <w:rsid w:val="000425E8"/>
    <w:rsid w:val="00042EDB"/>
    <w:rsid w:val="00045733"/>
    <w:rsid w:val="00045DF0"/>
    <w:rsid w:val="00052F05"/>
    <w:rsid w:val="00053DE9"/>
    <w:rsid w:val="00054F32"/>
    <w:rsid w:val="00062D82"/>
    <w:rsid w:val="000643CA"/>
    <w:rsid w:val="00064699"/>
    <w:rsid w:val="00067946"/>
    <w:rsid w:val="0007052C"/>
    <w:rsid w:val="00070C11"/>
    <w:rsid w:val="000734F7"/>
    <w:rsid w:val="00075E29"/>
    <w:rsid w:val="000776C8"/>
    <w:rsid w:val="000801C3"/>
    <w:rsid w:val="000835D3"/>
    <w:rsid w:val="00086CDD"/>
    <w:rsid w:val="00086EDA"/>
    <w:rsid w:val="00090D68"/>
    <w:rsid w:val="000951F0"/>
    <w:rsid w:val="000953D1"/>
    <w:rsid w:val="000A018D"/>
    <w:rsid w:val="000A180B"/>
    <w:rsid w:val="000A1C99"/>
    <w:rsid w:val="000A4C80"/>
    <w:rsid w:val="000A4D84"/>
    <w:rsid w:val="000A7A4B"/>
    <w:rsid w:val="000B2B33"/>
    <w:rsid w:val="000B3FC5"/>
    <w:rsid w:val="000B449A"/>
    <w:rsid w:val="000B51D7"/>
    <w:rsid w:val="000B5215"/>
    <w:rsid w:val="000B5223"/>
    <w:rsid w:val="000B5B86"/>
    <w:rsid w:val="000C0C57"/>
    <w:rsid w:val="000C1EFF"/>
    <w:rsid w:val="000C2A26"/>
    <w:rsid w:val="000C2CD7"/>
    <w:rsid w:val="000C3210"/>
    <w:rsid w:val="000C3AE1"/>
    <w:rsid w:val="000C6CC6"/>
    <w:rsid w:val="000D1DC4"/>
    <w:rsid w:val="000D2480"/>
    <w:rsid w:val="000D2767"/>
    <w:rsid w:val="000D2F80"/>
    <w:rsid w:val="000D383B"/>
    <w:rsid w:val="000D39BE"/>
    <w:rsid w:val="000D5360"/>
    <w:rsid w:val="000D5CB8"/>
    <w:rsid w:val="000D7069"/>
    <w:rsid w:val="000D78BA"/>
    <w:rsid w:val="000D7B17"/>
    <w:rsid w:val="000E1218"/>
    <w:rsid w:val="000E1867"/>
    <w:rsid w:val="000E5D3C"/>
    <w:rsid w:val="000E610F"/>
    <w:rsid w:val="000F13F3"/>
    <w:rsid w:val="000F1A38"/>
    <w:rsid w:val="000F4464"/>
    <w:rsid w:val="000F48D7"/>
    <w:rsid w:val="000F4E0B"/>
    <w:rsid w:val="000F5648"/>
    <w:rsid w:val="000F5C4E"/>
    <w:rsid w:val="000F609F"/>
    <w:rsid w:val="000F6A45"/>
    <w:rsid w:val="000F7331"/>
    <w:rsid w:val="000F793E"/>
    <w:rsid w:val="00101195"/>
    <w:rsid w:val="0010142D"/>
    <w:rsid w:val="00101B03"/>
    <w:rsid w:val="001049EC"/>
    <w:rsid w:val="001060CC"/>
    <w:rsid w:val="0010750A"/>
    <w:rsid w:val="001124A8"/>
    <w:rsid w:val="0011263B"/>
    <w:rsid w:val="001141F3"/>
    <w:rsid w:val="00116B9C"/>
    <w:rsid w:val="001238B4"/>
    <w:rsid w:val="00125C07"/>
    <w:rsid w:val="0013111F"/>
    <w:rsid w:val="00131191"/>
    <w:rsid w:val="00131612"/>
    <w:rsid w:val="00134A01"/>
    <w:rsid w:val="00134FEC"/>
    <w:rsid w:val="00135DE3"/>
    <w:rsid w:val="00136984"/>
    <w:rsid w:val="001379B6"/>
    <w:rsid w:val="001400CC"/>
    <w:rsid w:val="00142451"/>
    <w:rsid w:val="00147A12"/>
    <w:rsid w:val="00147DFA"/>
    <w:rsid w:val="00151622"/>
    <w:rsid w:val="00154362"/>
    <w:rsid w:val="001566DD"/>
    <w:rsid w:val="00157716"/>
    <w:rsid w:val="00160F1E"/>
    <w:rsid w:val="00161CF3"/>
    <w:rsid w:val="00162C69"/>
    <w:rsid w:val="00171143"/>
    <w:rsid w:val="00173696"/>
    <w:rsid w:val="00173EEB"/>
    <w:rsid w:val="00174264"/>
    <w:rsid w:val="001802F1"/>
    <w:rsid w:val="00180F4C"/>
    <w:rsid w:val="00185BB4"/>
    <w:rsid w:val="001904BE"/>
    <w:rsid w:val="00192739"/>
    <w:rsid w:val="00193A36"/>
    <w:rsid w:val="001949C7"/>
    <w:rsid w:val="00195D91"/>
    <w:rsid w:val="00196745"/>
    <w:rsid w:val="00196CB3"/>
    <w:rsid w:val="001A3344"/>
    <w:rsid w:val="001A692D"/>
    <w:rsid w:val="001A6A82"/>
    <w:rsid w:val="001A6FD1"/>
    <w:rsid w:val="001A76E2"/>
    <w:rsid w:val="001B7248"/>
    <w:rsid w:val="001C1741"/>
    <w:rsid w:val="001C2BF5"/>
    <w:rsid w:val="001C2C3B"/>
    <w:rsid w:val="001C3BC8"/>
    <w:rsid w:val="001C4416"/>
    <w:rsid w:val="001C602E"/>
    <w:rsid w:val="001C6744"/>
    <w:rsid w:val="001D128D"/>
    <w:rsid w:val="001D141F"/>
    <w:rsid w:val="001D1799"/>
    <w:rsid w:val="001D3B6F"/>
    <w:rsid w:val="001D5776"/>
    <w:rsid w:val="001E1392"/>
    <w:rsid w:val="001E16FC"/>
    <w:rsid w:val="001E2BA2"/>
    <w:rsid w:val="001E2DCE"/>
    <w:rsid w:val="001E386A"/>
    <w:rsid w:val="001E474D"/>
    <w:rsid w:val="001E7856"/>
    <w:rsid w:val="001F31F1"/>
    <w:rsid w:val="001F3FEE"/>
    <w:rsid w:val="001F458B"/>
    <w:rsid w:val="001F55A4"/>
    <w:rsid w:val="001F6268"/>
    <w:rsid w:val="002008CB"/>
    <w:rsid w:val="00200E4E"/>
    <w:rsid w:val="00203FE4"/>
    <w:rsid w:val="0020401E"/>
    <w:rsid w:val="00205377"/>
    <w:rsid w:val="002058E4"/>
    <w:rsid w:val="00206A5E"/>
    <w:rsid w:val="002118AF"/>
    <w:rsid w:val="00212E44"/>
    <w:rsid w:val="00212F20"/>
    <w:rsid w:val="002151E1"/>
    <w:rsid w:val="00216AA8"/>
    <w:rsid w:val="00216DDA"/>
    <w:rsid w:val="00217C90"/>
    <w:rsid w:val="00220C7B"/>
    <w:rsid w:val="00223A7B"/>
    <w:rsid w:val="002253EC"/>
    <w:rsid w:val="00225822"/>
    <w:rsid w:val="00225B10"/>
    <w:rsid w:val="00230CA6"/>
    <w:rsid w:val="0023449C"/>
    <w:rsid w:val="002366F1"/>
    <w:rsid w:val="002374DB"/>
    <w:rsid w:val="00243809"/>
    <w:rsid w:val="0024447A"/>
    <w:rsid w:val="002444FA"/>
    <w:rsid w:val="00244D4C"/>
    <w:rsid w:val="00247BED"/>
    <w:rsid w:val="00247D52"/>
    <w:rsid w:val="00250FBF"/>
    <w:rsid w:val="00252621"/>
    <w:rsid w:val="00254093"/>
    <w:rsid w:val="00255329"/>
    <w:rsid w:val="002559FA"/>
    <w:rsid w:val="0025764E"/>
    <w:rsid w:val="002615ED"/>
    <w:rsid w:val="00261F79"/>
    <w:rsid w:val="00262F30"/>
    <w:rsid w:val="0026345C"/>
    <w:rsid w:val="00263492"/>
    <w:rsid w:val="002636FB"/>
    <w:rsid w:val="00265733"/>
    <w:rsid w:val="0026588F"/>
    <w:rsid w:val="00266425"/>
    <w:rsid w:val="00266ABF"/>
    <w:rsid w:val="00267DFC"/>
    <w:rsid w:val="00271BFC"/>
    <w:rsid w:val="00273F59"/>
    <w:rsid w:val="00274774"/>
    <w:rsid w:val="00276F60"/>
    <w:rsid w:val="00277C67"/>
    <w:rsid w:val="00277D40"/>
    <w:rsid w:val="0028402A"/>
    <w:rsid w:val="002846EF"/>
    <w:rsid w:val="00286D61"/>
    <w:rsid w:val="0029124F"/>
    <w:rsid w:val="00291D66"/>
    <w:rsid w:val="00292DF0"/>
    <w:rsid w:val="002931D0"/>
    <w:rsid w:val="0029417E"/>
    <w:rsid w:val="00296700"/>
    <w:rsid w:val="002A1669"/>
    <w:rsid w:val="002A2597"/>
    <w:rsid w:val="002A466B"/>
    <w:rsid w:val="002A799C"/>
    <w:rsid w:val="002A7D19"/>
    <w:rsid w:val="002B12E3"/>
    <w:rsid w:val="002B3E33"/>
    <w:rsid w:val="002B6FB0"/>
    <w:rsid w:val="002B702E"/>
    <w:rsid w:val="002C146E"/>
    <w:rsid w:val="002C4618"/>
    <w:rsid w:val="002C56DC"/>
    <w:rsid w:val="002D0DA6"/>
    <w:rsid w:val="002D366F"/>
    <w:rsid w:val="002D4404"/>
    <w:rsid w:val="002E0ED6"/>
    <w:rsid w:val="002E2A59"/>
    <w:rsid w:val="002E3237"/>
    <w:rsid w:val="002E41C4"/>
    <w:rsid w:val="002E5E1D"/>
    <w:rsid w:val="002E6356"/>
    <w:rsid w:val="002F3D86"/>
    <w:rsid w:val="002F595D"/>
    <w:rsid w:val="0030248B"/>
    <w:rsid w:val="00302FDA"/>
    <w:rsid w:val="0030426E"/>
    <w:rsid w:val="003056A0"/>
    <w:rsid w:val="003058AC"/>
    <w:rsid w:val="00314517"/>
    <w:rsid w:val="0031580C"/>
    <w:rsid w:val="00316232"/>
    <w:rsid w:val="00317324"/>
    <w:rsid w:val="00321D90"/>
    <w:rsid w:val="00326D14"/>
    <w:rsid w:val="00326FD6"/>
    <w:rsid w:val="003311B8"/>
    <w:rsid w:val="00336182"/>
    <w:rsid w:val="00337738"/>
    <w:rsid w:val="003405F0"/>
    <w:rsid w:val="0034202A"/>
    <w:rsid w:val="0034270A"/>
    <w:rsid w:val="00343B02"/>
    <w:rsid w:val="0034790E"/>
    <w:rsid w:val="00352987"/>
    <w:rsid w:val="00352C14"/>
    <w:rsid w:val="003539D4"/>
    <w:rsid w:val="00354E84"/>
    <w:rsid w:val="00355AD4"/>
    <w:rsid w:val="003601F5"/>
    <w:rsid w:val="00361CCF"/>
    <w:rsid w:val="00364D43"/>
    <w:rsid w:val="003662F4"/>
    <w:rsid w:val="00372B7B"/>
    <w:rsid w:val="00373815"/>
    <w:rsid w:val="00373C3A"/>
    <w:rsid w:val="00374F64"/>
    <w:rsid w:val="00375FDC"/>
    <w:rsid w:val="00376715"/>
    <w:rsid w:val="00380C22"/>
    <w:rsid w:val="003813E6"/>
    <w:rsid w:val="00381B6D"/>
    <w:rsid w:val="0038239C"/>
    <w:rsid w:val="00382AD3"/>
    <w:rsid w:val="00383335"/>
    <w:rsid w:val="00392209"/>
    <w:rsid w:val="00392BA4"/>
    <w:rsid w:val="00393209"/>
    <w:rsid w:val="0039348B"/>
    <w:rsid w:val="003A0283"/>
    <w:rsid w:val="003A2B2C"/>
    <w:rsid w:val="003A7216"/>
    <w:rsid w:val="003B0162"/>
    <w:rsid w:val="003B03AA"/>
    <w:rsid w:val="003B03AF"/>
    <w:rsid w:val="003B060E"/>
    <w:rsid w:val="003B0F17"/>
    <w:rsid w:val="003B106C"/>
    <w:rsid w:val="003B1986"/>
    <w:rsid w:val="003B1FD4"/>
    <w:rsid w:val="003B23C8"/>
    <w:rsid w:val="003B2683"/>
    <w:rsid w:val="003B30B4"/>
    <w:rsid w:val="003B3F9B"/>
    <w:rsid w:val="003B57EB"/>
    <w:rsid w:val="003C0693"/>
    <w:rsid w:val="003C2170"/>
    <w:rsid w:val="003C4A31"/>
    <w:rsid w:val="003C4F2D"/>
    <w:rsid w:val="003C5E1A"/>
    <w:rsid w:val="003C6BD5"/>
    <w:rsid w:val="003C7EF6"/>
    <w:rsid w:val="003D0D0E"/>
    <w:rsid w:val="003D189E"/>
    <w:rsid w:val="003D2389"/>
    <w:rsid w:val="003D3C8F"/>
    <w:rsid w:val="003D3DB2"/>
    <w:rsid w:val="003D613C"/>
    <w:rsid w:val="003D6686"/>
    <w:rsid w:val="003D777E"/>
    <w:rsid w:val="003D7A1C"/>
    <w:rsid w:val="003D7BBD"/>
    <w:rsid w:val="003E06C1"/>
    <w:rsid w:val="003E0936"/>
    <w:rsid w:val="003E2BD7"/>
    <w:rsid w:val="003E2C95"/>
    <w:rsid w:val="003E44E1"/>
    <w:rsid w:val="003E49E2"/>
    <w:rsid w:val="003E5910"/>
    <w:rsid w:val="003E6859"/>
    <w:rsid w:val="003E7172"/>
    <w:rsid w:val="003E7353"/>
    <w:rsid w:val="003F5D6B"/>
    <w:rsid w:val="003F7A99"/>
    <w:rsid w:val="00400DF2"/>
    <w:rsid w:val="00401688"/>
    <w:rsid w:val="00402451"/>
    <w:rsid w:val="004043AA"/>
    <w:rsid w:val="00404524"/>
    <w:rsid w:val="00405162"/>
    <w:rsid w:val="00407669"/>
    <w:rsid w:val="00407675"/>
    <w:rsid w:val="0041093B"/>
    <w:rsid w:val="00410E6A"/>
    <w:rsid w:val="004112FB"/>
    <w:rsid w:val="00411936"/>
    <w:rsid w:val="004127C2"/>
    <w:rsid w:val="0041469E"/>
    <w:rsid w:val="0041584B"/>
    <w:rsid w:val="00416C50"/>
    <w:rsid w:val="0042057A"/>
    <w:rsid w:val="004224B8"/>
    <w:rsid w:val="004225C9"/>
    <w:rsid w:val="00423645"/>
    <w:rsid w:val="00423916"/>
    <w:rsid w:val="0042515F"/>
    <w:rsid w:val="00430CE2"/>
    <w:rsid w:val="00431E27"/>
    <w:rsid w:val="0043449C"/>
    <w:rsid w:val="00435ED4"/>
    <w:rsid w:val="00436628"/>
    <w:rsid w:val="00437724"/>
    <w:rsid w:val="00440BB5"/>
    <w:rsid w:val="00442C69"/>
    <w:rsid w:val="00443D34"/>
    <w:rsid w:val="00443DC1"/>
    <w:rsid w:val="00445E16"/>
    <w:rsid w:val="004467B8"/>
    <w:rsid w:val="00446C5C"/>
    <w:rsid w:val="004475FD"/>
    <w:rsid w:val="00447E4D"/>
    <w:rsid w:val="00447FBD"/>
    <w:rsid w:val="004511CE"/>
    <w:rsid w:val="0045205D"/>
    <w:rsid w:val="00452432"/>
    <w:rsid w:val="0045268B"/>
    <w:rsid w:val="00453825"/>
    <w:rsid w:val="004545A0"/>
    <w:rsid w:val="00454B5C"/>
    <w:rsid w:val="004552B0"/>
    <w:rsid w:val="0046040E"/>
    <w:rsid w:val="004608F4"/>
    <w:rsid w:val="004617C5"/>
    <w:rsid w:val="004628BB"/>
    <w:rsid w:val="004657EB"/>
    <w:rsid w:val="00466006"/>
    <w:rsid w:val="004667B6"/>
    <w:rsid w:val="00470E3F"/>
    <w:rsid w:val="004728DF"/>
    <w:rsid w:val="00474288"/>
    <w:rsid w:val="004771EC"/>
    <w:rsid w:val="00480252"/>
    <w:rsid w:val="00480C6E"/>
    <w:rsid w:val="0048191D"/>
    <w:rsid w:val="00482B9C"/>
    <w:rsid w:val="00482E6E"/>
    <w:rsid w:val="00483B50"/>
    <w:rsid w:val="00483DE9"/>
    <w:rsid w:val="00484045"/>
    <w:rsid w:val="004840D6"/>
    <w:rsid w:val="00485A19"/>
    <w:rsid w:val="00485C4A"/>
    <w:rsid w:val="00486AA8"/>
    <w:rsid w:val="00487C10"/>
    <w:rsid w:val="004904B6"/>
    <w:rsid w:val="004926CA"/>
    <w:rsid w:val="00493622"/>
    <w:rsid w:val="004941CF"/>
    <w:rsid w:val="004A0206"/>
    <w:rsid w:val="004A10C8"/>
    <w:rsid w:val="004A3F99"/>
    <w:rsid w:val="004A757A"/>
    <w:rsid w:val="004A7D57"/>
    <w:rsid w:val="004B0790"/>
    <w:rsid w:val="004B54E3"/>
    <w:rsid w:val="004B72F9"/>
    <w:rsid w:val="004B777B"/>
    <w:rsid w:val="004C18AE"/>
    <w:rsid w:val="004C296C"/>
    <w:rsid w:val="004C34D1"/>
    <w:rsid w:val="004C4CB5"/>
    <w:rsid w:val="004C4D3D"/>
    <w:rsid w:val="004C7A18"/>
    <w:rsid w:val="004D01D5"/>
    <w:rsid w:val="004D19DF"/>
    <w:rsid w:val="004D68B7"/>
    <w:rsid w:val="004D74EC"/>
    <w:rsid w:val="004E57E8"/>
    <w:rsid w:val="004F14CB"/>
    <w:rsid w:val="004F265B"/>
    <w:rsid w:val="004F2A51"/>
    <w:rsid w:val="004F41A7"/>
    <w:rsid w:val="004F469F"/>
    <w:rsid w:val="004F5CD6"/>
    <w:rsid w:val="004F5EEB"/>
    <w:rsid w:val="004F6C89"/>
    <w:rsid w:val="004F7908"/>
    <w:rsid w:val="005007E8"/>
    <w:rsid w:val="00500872"/>
    <w:rsid w:val="00500D89"/>
    <w:rsid w:val="00501FA2"/>
    <w:rsid w:val="005036F3"/>
    <w:rsid w:val="00504AFE"/>
    <w:rsid w:val="00510172"/>
    <w:rsid w:val="00511C99"/>
    <w:rsid w:val="00511F88"/>
    <w:rsid w:val="00512C95"/>
    <w:rsid w:val="00513280"/>
    <w:rsid w:val="005143A5"/>
    <w:rsid w:val="00515773"/>
    <w:rsid w:val="005163F7"/>
    <w:rsid w:val="00522582"/>
    <w:rsid w:val="00523917"/>
    <w:rsid w:val="00526AAC"/>
    <w:rsid w:val="005273FB"/>
    <w:rsid w:val="005302E9"/>
    <w:rsid w:val="00531595"/>
    <w:rsid w:val="00534E13"/>
    <w:rsid w:val="005435B2"/>
    <w:rsid w:val="00543793"/>
    <w:rsid w:val="00544148"/>
    <w:rsid w:val="005446E6"/>
    <w:rsid w:val="005448B4"/>
    <w:rsid w:val="00544F92"/>
    <w:rsid w:val="0054737F"/>
    <w:rsid w:val="0055049D"/>
    <w:rsid w:val="00551419"/>
    <w:rsid w:val="00551C04"/>
    <w:rsid w:val="005523E4"/>
    <w:rsid w:val="00553991"/>
    <w:rsid w:val="00553FD2"/>
    <w:rsid w:val="005543F2"/>
    <w:rsid w:val="00560B07"/>
    <w:rsid w:val="0056183B"/>
    <w:rsid w:val="0057694A"/>
    <w:rsid w:val="00576C06"/>
    <w:rsid w:val="00580709"/>
    <w:rsid w:val="005819E6"/>
    <w:rsid w:val="00581F67"/>
    <w:rsid w:val="00582B9E"/>
    <w:rsid w:val="005841A3"/>
    <w:rsid w:val="00584658"/>
    <w:rsid w:val="005847F9"/>
    <w:rsid w:val="00586BB1"/>
    <w:rsid w:val="005909D4"/>
    <w:rsid w:val="005916AF"/>
    <w:rsid w:val="005926FD"/>
    <w:rsid w:val="00592859"/>
    <w:rsid w:val="0059296C"/>
    <w:rsid w:val="00592A73"/>
    <w:rsid w:val="005953F0"/>
    <w:rsid w:val="005972A2"/>
    <w:rsid w:val="005A0A13"/>
    <w:rsid w:val="005A1589"/>
    <w:rsid w:val="005A2831"/>
    <w:rsid w:val="005A35F2"/>
    <w:rsid w:val="005A4163"/>
    <w:rsid w:val="005A41FB"/>
    <w:rsid w:val="005A585A"/>
    <w:rsid w:val="005A692B"/>
    <w:rsid w:val="005A6956"/>
    <w:rsid w:val="005A765A"/>
    <w:rsid w:val="005B0148"/>
    <w:rsid w:val="005B0D31"/>
    <w:rsid w:val="005B26AD"/>
    <w:rsid w:val="005B4A34"/>
    <w:rsid w:val="005B61F6"/>
    <w:rsid w:val="005B759F"/>
    <w:rsid w:val="005B7DB9"/>
    <w:rsid w:val="005C0939"/>
    <w:rsid w:val="005C1943"/>
    <w:rsid w:val="005C1C7E"/>
    <w:rsid w:val="005C4107"/>
    <w:rsid w:val="005C42A0"/>
    <w:rsid w:val="005C52F3"/>
    <w:rsid w:val="005C7A41"/>
    <w:rsid w:val="005D1E17"/>
    <w:rsid w:val="005D1E8A"/>
    <w:rsid w:val="005D27E1"/>
    <w:rsid w:val="005D450C"/>
    <w:rsid w:val="005D59E1"/>
    <w:rsid w:val="005D6169"/>
    <w:rsid w:val="005E1643"/>
    <w:rsid w:val="005E240B"/>
    <w:rsid w:val="005E272E"/>
    <w:rsid w:val="005E68BC"/>
    <w:rsid w:val="005E73B8"/>
    <w:rsid w:val="005E7D53"/>
    <w:rsid w:val="005E7D5C"/>
    <w:rsid w:val="005E7F93"/>
    <w:rsid w:val="005F131D"/>
    <w:rsid w:val="005F448F"/>
    <w:rsid w:val="005F457D"/>
    <w:rsid w:val="005F460C"/>
    <w:rsid w:val="005F51BC"/>
    <w:rsid w:val="005F75E8"/>
    <w:rsid w:val="005F78CE"/>
    <w:rsid w:val="005F79EB"/>
    <w:rsid w:val="005F7DCD"/>
    <w:rsid w:val="005F7EF9"/>
    <w:rsid w:val="00602028"/>
    <w:rsid w:val="00602F58"/>
    <w:rsid w:val="00606C81"/>
    <w:rsid w:val="00607491"/>
    <w:rsid w:val="00607802"/>
    <w:rsid w:val="00607AD0"/>
    <w:rsid w:val="006103D5"/>
    <w:rsid w:val="00611C60"/>
    <w:rsid w:val="006131F2"/>
    <w:rsid w:val="006140ED"/>
    <w:rsid w:val="00614E91"/>
    <w:rsid w:val="00620016"/>
    <w:rsid w:val="00623293"/>
    <w:rsid w:val="006246D2"/>
    <w:rsid w:val="00625178"/>
    <w:rsid w:val="00632B0D"/>
    <w:rsid w:val="006337CB"/>
    <w:rsid w:val="00634B31"/>
    <w:rsid w:val="006448C2"/>
    <w:rsid w:val="00645752"/>
    <w:rsid w:val="00645E64"/>
    <w:rsid w:val="0064674A"/>
    <w:rsid w:val="0064721D"/>
    <w:rsid w:val="0065026C"/>
    <w:rsid w:val="00652237"/>
    <w:rsid w:val="00660267"/>
    <w:rsid w:val="00661FC0"/>
    <w:rsid w:val="00662801"/>
    <w:rsid w:val="00664B75"/>
    <w:rsid w:val="00667731"/>
    <w:rsid w:val="00670159"/>
    <w:rsid w:val="00671B76"/>
    <w:rsid w:val="006735FC"/>
    <w:rsid w:val="0067562B"/>
    <w:rsid w:val="00676B36"/>
    <w:rsid w:val="0067717E"/>
    <w:rsid w:val="00677DDB"/>
    <w:rsid w:val="00680F53"/>
    <w:rsid w:val="006819F2"/>
    <w:rsid w:val="00681ECF"/>
    <w:rsid w:val="00681FBD"/>
    <w:rsid w:val="0068213E"/>
    <w:rsid w:val="00682239"/>
    <w:rsid w:val="006822B1"/>
    <w:rsid w:val="00682D9C"/>
    <w:rsid w:val="00683198"/>
    <w:rsid w:val="006849CE"/>
    <w:rsid w:val="00692A4A"/>
    <w:rsid w:val="00693BAA"/>
    <w:rsid w:val="00695CBA"/>
    <w:rsid w:val="00695E45"/>
    <w:rsid w:val="006962A9"/>
    <w:rsid w:val="006A035D"/>
    <w:rsid w:val="006A0591"/>
    <w:rsid w:val="006A100E"/>
    <w:rsid w:val="006A367F"/>
    <w:rsid w:val="006A4716"/>
    <w:rsid w:val="006A50C4"/>
    <w:rsid w:val="006A5657"/>
    <w:rsid w:val="006A625C"/>
    <w:rsid w:val="006A6EB1"/>
    <w:rsid w:val="006B0AA8"/>
    <w:rsid w:val="006B1F61"/>
    <w:rsid w:val="006B3121"/>
    <w:rsid w:val="006B39E3"/>
    <w:rsid w:val="006B5C2E"/>
    <w:rsid w:val="006B6D60"/>
    <w:rsid w:val="006C110E"/>
    <w:rsid w:val="006C1841"/>
    <w:rsid w:val="006C1EFE"/>
    <w:rsid w:val="006C3377"/>
    <w:rsid w:val="006C417D"/>
    <w:rsid w:val="006C43A7"/>
    <w:rsid w:val="006C6754"/>
    <w:rsid w:val="006C700F"/>
    <w:rsid w:val="006C7956"/>
    <w:rsid w:val="006D0BCA"/>
    <w:rsid w:val="006D0ED8"/>
    <w:rsid w:val="006D2CEC"/>
    <w:rsid w:val="006D77CD"/>
    <w:rsid w:val="006D7D4B"/>
    <w:rsid w:val="006E16CA"/>
    <w:rsid w:val="006E5114"/>
    <w:rsid w:val="006E5F89"/>
    <w:rsid w:val="006E6D72"/>
    <w:rsid w:val="006F114F"/>
    <w:rsid w:val="006F1B98"/>
    <w:rsid w:val="006F2150"/>
    <w:rsid w:val="006F23BE"/>
    <w:rsid w:val="006F2554"/>
    <w:rsid w:val="006F359B"/>
    <w:rsid w:val="006F3CD8"/>
    <w:rsid w:val="006F4015"/>
    <w:rsid w:val="006F5CD3"/>
    <w:rsid w:val="006F5E2C"/>
    <w:rsid w:val="006F68AA"/>
    <w:rsid w:val="006F68C5"/>
    <w:rsid w:val="0070155D"/>
    <w:rsid w:val="0070160B"/>
    <w:rsid w:val="0070364B"/>
    <w:rsid w:val="007037E3"/>
    <w:rsid w:val="00705DC0"/>
    <w:rsid w:val="007064AC"/>
    <w:rsid w:val="00706BD2"/>
    <w:rsid w:val="00707636"/>
    <w:rsid w:val="00714554"/>
    <w:rsid w:val="00715377"/>
    <w:rsid w:val="007163D6"/>
    <w:rsid w:val="00722F21"/>
    <w:rsid w:val="007257EB"/>
    <w:rsid w:val="00730692"/>
    <w:rsid w:val="007307ED"/>
    <w:rsid w:val="00731C7D"/>
    <w:rsid w:val="00732774"/>
    <w:rsid w:val="00732B62"/>
    <w:rsid w:val="00732BC0"/>
    <w:rsid w:val="00733136"/>
    <w:rsid w:val="00734542"/>
    <w:rsid w:val="007360D5"/>
    <w:rsid w:val="0073688E"/>
    <w:rsid w:val="00737B85"/>
    <w:rsid w:val="00737EED"/>
    <w:rsid w:val="007410DD"/>
    <w:rsid w:val="00741905"/>
    <w:rsid w:val="00743E93"/>
    <w:rsid w:val="00745587"/>
    <w:rsid w:val="007464F7"/>
    <w:rsid w:val="0075089B"/>
    <w:rsid w:val="00756296"/>
    <w:rsid w:val="0075649D"/>
    <w:rsid w:val="00760DF5"/>
    <w:rsid w:val="00761755"/>
    <w:rsid w:val="007623B1"/>
    <w:rsid w:val="00762B65"/>
    <w:rsid w:val="007648A9"/>
    <w:rsid w:val="007701CF"/>
    <w:rsid w:val="00771D71"/>
    <w:rsid w:val="007738BE"/>
    <w:rsid w:val="00776481"/>
    <w:rsid w:val="0077797F"/>
    <w:rsid w:val="007819E7"/>
    <w:rsid w:val="00782EB5"/>
    <w:rsid w:val="00786D73"/>
    <w:rsid w:val="00786DAD"/>
    <w:rsid w:val="00790F8B"/>
    <w:rsid w:val="0079137E"/>
    <w:rsid w:val="00795F93"/>
    <w:rsid w:val="00796446"/>
    <w:rsid w:val="007A2126"/>
    <w:rsid w:val="007A2873"/>
    <w:rsid w:val="007A2936"/>
    <w:rsid w:val="007A3CF8"/>
    <w:rsid w:val="007A4B97"/>
    <w:rsid w:val="007A67DC"/>
    <w:rsid w:val="007B0310"/>
    <w:rsid w:val="007B21F0"/>
    <w:rsid w:val="007B234A"/>
    <w:rsid w:val="007B618F"/>
    <w:rsid w:val="007B7A5F"/>
    <w:rsid w:val="007C2792"/>
    <w:rsid w:val="007C49E7"/>
    <w:rsid w:val="007C7DCD"/>
    <w:rsid w:val="007D07A1"/>
    <w:rsid w:val="007D11AF"/>
    <w:rsid w:val="007D1793"/>
    <w:rsid w:val="007D2838"/>
    <w:rsid w:val="007D368F"/>
    <w:rsid w:val="007D51BE"/>
    <w:rsid w:val="007E13E7"/>
    <w:rsid w:val="007E1B74"/>
    <w:rsid w:val="007E3B10"/>
    <w:rsid w:val="007E6389"/>
    <w:rsid w:val="007E7AE6"/>
    <w:rsid w:val="007F5143"/>
    <w:rsid w:val="007F735A"/>
    <w:rsid w:val="00803AF0"/>
    <w:rsid w:val="00811952"/>
    <w:rsid w:val="00811D76"/>
    <w:rsid w:val="00814CB6"/>
    <w:rsid w:val="00817E32"/>
    <w:rsid w:val="00824066"/>
    <w:rsid w:val="00824504"/>
    <w:rsid w:val="00826E62"/>
    <w:rsid w:val="008310B3"/>
    <w:rsid w:val="00831CD7"/>
    <w:rsid w:val="00834BB5"/>
    <w:rsid w:val="00834C6D"/>
    <w:rsid w:val="008366B5"/>
    <w:rsid w:val="00836C43"/>
    <w:rsid w:val="00841694"/>
    <w:rsid w:val="00841BD0"/>
    <w:rsid w:val="008426E4"/>
    <w:rsid w:val="0085002D"/>
    <w:rsid w:val="00850B1D"/>
    <w:rsid w:val="00852B90"/>
    <w:rsid w:val="00856F72"/>
    <w:rsid w:val="00857BCB"/>
    <w:rsid w:val="0086093A"/>
    <w:rsid w:val="008626B6"/>
    <w:rsid w:val="00863372"/>
    <w:rsid w:val="00864990"/>
    <w:rsid w:val="00865C0D"/>
    <w:rsid w:val="00866E96"/>
    <w:rsid w:val="0086703D"/>
    <w:rsid w:val="00867314"/>
    <w:rsid w:val="00871BBD"/>
    <w:rsid w:val="0087430B"/>
    <w:rsid w:val="00874316"/>
    <w:rsid w:val="00875CAD"/>
    <w:rsid w:val="00876E95"/>
    <w:rsid w:val="00876EC7"/>
    <w:rsid w:val="00877C14"/>
    <w:rsid w:val="00881253"/>
    <w:rsid w:val="00881729"/>
    <w:rsid w:val="008825B7"/>
    <w:rsid w:val="00883451"/>
    <w:rsid w:val="00883DCB"/>
    <w:rsid w:val="00885DAF"/>
    <w:rsid w:val="00886BC5"/>
    <w:rsid w:val="008906BB"/>
    <w:rsid w:val="00891EAE"/>
    <w:rsid w:val="008A4CE6"/>
    <w:rsid w:val="008A5F9B"/>
    <w:rsid w:val="008A62A6"/>
    <w:rsid w:val="008A6740"/>
    <w:rsid w:val="008A67CF"/>
    <w:rsid w:val="008B0492"/>
    <w:rsid w:val="008B165D"/>
    <w:rsid w:val="008B265E"/>
    <w:rsid w:val="008B2662"/>
    <w:rsid w:val="008B3775"/>
    <w:rsid w:val="008B759A"/>
    <w:rsid w:val="008C10A4"/>
    <w:rsid w:val="008C131A"/>
    <w:rsid w:val="008C153A"/>
    <w:rsid w:val="008C4C94"/>
    <w:rsid w:val="008C5389"/>
    <w:rsid w:val="008D1483"/>
    <w:rsid w:val="008D1A71"/>
    <w:rsid w:val="008D5B65"/>
    <w:rsid w:val="008D7CDC"/>
    <w:rsid w:val="008E030F"/>
    <w:rsid w:val="008E29AF"/>
    <w:rsid w:val="008E36A7"/>
    <w:rsid w:val="008E6C64"/>
    <w:rsid w:val="008F1134"/>
    <w:rsid w:val="008F2B13"/>
    <w:rsid w:val="008F2ED9"/>
    <w:rsid w:val="008F3C92"/>
    <w:rsid w:val="008F45E5"/>
    <w:rsid w:val="009012AF"/>
    <w:rsid w:val="009024C7"/>
    <w:rsid w:val="009031C7"/>
    <w:rsid w:val="009031F6"/>
    <w:rsid w:val="009062FE"/>
    <w:rsid w:val="00913303"/>
    <w:rsid w:val="009141E3"/>
    <w:rsid w:val="00914452"/>
    <w:rsid w:val="009147CC"/>
    <w:rsid w:val="0091591A"/>
    <w:rsid w:val="00916A84"/>
    <w:rsid w:val="0091710E"/>
    <w:rsid w:val="009216E5"/>
    <w:rsid w:val="0092283C"/>
    <w:rsid w:val="00922B7A"/>
    <w:rsid w:val="009239B0"/>
    <w:rsid w:val="00923CD8"/>
    <w:rsid w:val="00923F9E"/>
    <w:rsid w:val="00924BF5"/>
    <w:rsid w:val="00925D2B"/>
    <w:rsid w:val="00926424"/>
    <w:rsid w:val="009264C5"/>
    <w:rsid w:val="00930E85"/>
    <w:rsid w:val="0093134B"/>
    <w:rsid w:val="00933159"/>
    <w:rsid w:val="00934B51"/>
    <w:rsid w:val="00935F40"/>
    <w:rsid w:val="00937D9B"/>
    <w:rsid w:val="00941A5B"/>
    <w:rsid w:val="009425EC"/>
    <w:rsid w:val="009445E1"/>
    <w:rsid w:val="009473A6"/>
    <w:rsid w:val="009473BC"/>
    <w:rsid w:val="00950D91"/>
    <w:rsid w:val="00955A67"/>
    <w:rsid w:val="0095649A"/>
    <w:rsid w:val="00961014"/>
    <w:rsid w:val="00961314"/>
    <w:rsid w:val="009649E5"/>
    <w:rsid w:val="00964C8E"/>
    <w:rsid w:val="00967968"/>
    <w:rsid w:val="009702C7"/>
    <w:rsid w:val="00972A92"/>
    <w:rsid w:val="00972AE6"/>
    <w:rsid w:val="00973D41"/>
    <w:rsid w:val="009745D9"/>
    <w:rsid w:val="00977D50"/>
    <w:rsid w:val="00977F3A"/>
    <w:rsid w:val="00980793"/>
    <w:rsid w:val="00981DF9"/>
    <w:rsid w:val="00982CD5"/>
    <w:rsid w:val="009862C1"/>
    <w:rsid w:val="00986FA8"/>
    <w:rsid w:val="009900D4"/>
    <w:rsid w:val="00991BBD"/>
    <w:rsid w:val="00994A16"/>
    <w:rsid w:val="0099503F"/>
    <w:rsid w:val="00995E43"/>
    <w:rsid w:val="0099642D"/>
    <w:rsid w:val="00997C22"/>
    <w:rsid w:val="009A1C31"/>
    <w:rsid w:val="009A241F"/>
    <w:rsid w:val="009A36B1"/>
    <w:rsid w:val="009A6F6A"/>
    <w:rsid w:val="009B0E3C"/>
    <w:rsid w:val="009B1247"/>
    <w:rsid w:val="009B1453"/>
    <w:rsid w:val="009B4CA4"/>
    <w:rsid w:val="009B6B23"/>
    <w:rsid w:val="009B75E8"/>
    <w:rsid w:val="009C4948"/>
    <w:rsid w:val="009C53E5"/>
    <w:rsid w:val="009D1DB8"/>
    <w:rsid w:val="009D3977"/>
    <w:rsid w:val="009D45FA"/>
    <w:rsid w:val="009D50C6"/>
    <w:rsid w:val="009D71DB"/>
    <w:rsid w:val="009E0489"/>
    <w:rsid w:val="009E3C13"/>
    <w:rsid w:val="009E3F63"/>
    <w:rsid w:val="009E5301"/>
    <w:rsid w:val="009E57F1"/>
    <w:rsid w:val="009E6CA6"/>
    <w:rsid w:val="009E7225"/>
    <w:rsid w:val="009E784A"/>
    <w:rsid w:val="009E7D00"/>
    <w:rsid w:val="009F094A"/>
    <w:rsid w:val="009F1D99"/>
    <w:rsid w:val="009F38C0"/>
    <w:rsid w:val="009F5E44"/>
    <w:rsid w:val="009F7F64"/>
    <w:rsid w:val="00A00BEF"/>
    <w:rsid w:val="00A00C9F"/>
    <w:rsid w:val="00A03CB1"/>
    <w:rsid w:val="00A04844"/>
    <w:rsid w:val="00A05E41"/>
    <w:rsid w:val="00A106BD"/>
    <w:rsid w:val="00A11DE5"/>
    <w:rsid w:val="00A1274B"/>
    <w:rsid w:val="00A17658"/>
    <w:rsid w:val="00A20F4B"/>
    <w:rsid w:val="00A2116B"/>
    <w:rsid w:val="00A212C8"/>
    <w:rsid w:val="00A21FDB"/>
    <w:rsid w:val="00A22E68"/>
    <w:rsid w:val="00A2480F"/>
    <w:rsid w:val="00A24BB9"/>
    <w:rsid w:val="00A256BF"/>
    <w:rsid w:val="00A26BCC"/>
    <w:rsid w:val="00A30C58"/>
    <w:rsid w:val="00A31027"/>
    <w:rsid w:val="00A32011"/>
    <w:rsid w:val="00A351AB"/>
    <w:rsid w:val="00A360A0"/>
    <w:rsid w:val="00A37742"/>
    <w:rsid w:val="00A42C5C"/>
    <w:rsid w:val="00A434CE"/>
    <w:rsid w:val="00A43919"/>
    <w:rsid w:val="00A453C8"/>
    <w:rsid w:val="00A5212A"/>
    <w:rsid w:val="00A53626"/>
    <w:rsid w:val="00A53B53"/>
    <w:rsid w:val="00A5455B"/>
    <w:rsid w:val="00A54688"/>
    <w:rsid w:val="00A5580F"/>
    <w:rsid w:val="00A560D1"/>
    <w:rsid w:val="00A60CC2"/>
    <w:rsid w:val="00A62204"/>
    <w:rsid w:val="00A63344"/>
    <w:rsid w:val="00A63CB0"/>
    <w:rsid w:val="00A6466F"/>
    <w:rsid w:val="00A6651D"/>
    <w:rsid w:val="00A702BC"/>
    <w:rsid w:val="00A7118B"/>
    <w:rsid w:val="00A71586"/>
    <w:rsid w:val="00A72B8D"/>
    <w:rsid w:val="00A73AD0"/>
    <w:rsid w:val="00A73D54"/>
    <w:rsid w:val="00A7441E"/>
    <w:rsid w:val="00A7617B"/>
    <w:rsid w:val="00A7637E"/>
    <w:rsid w:val="00A80D25"/>
    <w:rsid w:val="00A8107D"/>
    <w:rsid w:val="00A81F2F"/>
    <w:rsid w:val="00A8343D"/>
    <w:rsid w:val="00A841B9"/>
    <w:rsid w:val="00A8679C"/>
    <w:rsid w:val="00A87921"/>
    <w:rsid w:val="00A900C1"/>
    <w:rsid w:val="00A92A54"/>
    <w:rsid w:val="00A96509"/>
    <w:rsid w:val="00A96D0F"/>
    <w:rsid w:val="00A97124"/>
    <w:rsid w:val="00A978D0"/>
    <w:rsid w:val="00AA05BE"/>
    <w:rsid w:val="00AA3AC5"/>
    <w:rsid w:val="00AA5EFD"/>
    <w:rsid w:val="00AA6D97"/>
    <w:rsid w:val="00AA70B6"/>
    <w:rsid w:val="00AB0513"/>
    <w:rsid w:val="00AB173A"/>
    <w:rsid w:val="00AB221B"/>
    <w:rsid w:val="00AB2280"/>
    <w:rsid w:val="00AB442C"/>
    <w:rsid w:val="00AB450F"/>
    <w:rsid w:val="00AB4CF9"/>
    <w:rsid w:val="00AB4F29"/>
    <w:rsid w:val="00AB56AD"/>
    <w:rsid w:val="00AB5CB3"/>
    <w:rsid w:val="00AB6543"/>
    <w:rsid w:val="00AB672A"/>
    <w:rsid w:val="00AB6BFF"/>
    <w:rsid w:val="00AB75EC"/>
    <w:rsid w:val="00AC4AD6"/>
    <w:rsid w:val="00AC730F"/>
    <w:rsid w:val="00AD0406"/>
    <w:rsid w:val="00AD38DD"/>
    <w:rsid w:val="00AD52B9"/>
    <w:rsid w:val="00AD5E44"/>
    <w:rsid w:val="00AD5ED5"/>
    <w:rsid w:val="00AD67D3"/>
    <w:rsid w:val="00AD7879"/>
    <w:rsid w:val="00AE1050"/>
    <w:rsid w:val="00AE34C7"/>
    <w:rsid w:val="00AE4BBF"/>
    <w:rsid w:val="00AE5164"/>
    <w:rsid w:val="00AE7E73"/>
    <w:rsid w:val="00AF1258"/>
    <w:rsid w:val="00AF2E36"/>
    <w:rsid w:val="00AF3325"/>
    <w:rsid w:val="00AF4A7C"/>
    <w:rsid w:val="00AF692B"/>
    <w:rsid w:val="00AF77F7"/>
    <w:rsid w:val="00AF7BA9"/>
    <w:rsid w:val="00B00BB4"/>
    <w:rsid w:val="00B03621"/>
    <w:rsid w:val="00B03FC6"/>
    <w:rsid w:val="00B05C13"/>
    <w:rsid w:val="00B06269"/>
    <w:rsid w:val="00B077E2"/>
    <w:rsid w:val="00B1092D"/>
    <w:rsid w:val="00B121C8"/>
    <w:rsid w:val="00B13495"/>
    <w:rsid w:val="00B1568B"/>
    <w:rsid w:val="00B164DA"/>
    <w:rsid w:val="00B167E8"/>
    <w:rsid w:val="00B1742A"/>
    <w:rsid w:val="00B17C02"/>
    <w:rsid w:val="00B20AAA"/>
    <w:rsid w:val="00B22A8D"/>
    <w:rsid w:val="00B22DE3"/>
    <w:rsid w:val="00B22EE1"/>
    <w:rsid w:val="00B24F5F"/>
    <w:rsid w:val="00B259C7"/>
    <w:rsid w:val="00B27642"/>
    <w:rsid w:val="00B30224"/>
    <w:rsid w:val="00B30325"/>
    <w:rsid w:val="00B30C80"/>
    <w:rsid w:val="00B3155F"/>
    <w:rsid w:val="00B32C6C"/>
    <w:rsid w:val="00B353DE"/>
    <w:rsid w:val="00B35CC2"/>
    <w:rsid w:val="00B36809"/>
    <w:rsid w:val="00B3742A"/>
    <w:rsid w:val="00B37ED3"/>
    <w:rsid w:val="00B410F2"/>
    <w:rsid w:val="00B4329B"/>
    <w:rsid w:val="00B434E6"/>
    <w:rsid w:val="00B509C9"/>
    <w:rsid w:val="00B50D8F"/>
    <w:rsid w:val="00B55504"/>
    <w:rsid w:val="00B61785"/>
    <w:rsid w:val="00B61C12"/>
    <w:rsid w:val="00B61D22"/>
    <w:rsid w:val="00B62EA7"/>
    <w:rsid w:val="00B73596"/>
    <w:rsid w:val="00B740E5"/>
    <w:rsid w:val="00B74C33"/>
    <w:rsid w:val="00B75663"/>
    <w:rsid w:val="00B75E91"/>
    <w:rsid w:val="00B76DE4"/>
    <w:rsid w:val="00B774EC"/>
    <w:rsid w:val="00B80EAD"/>
    <w:rsid w:val="00B817F7"/>
    <w:rsid w:val="00B82229"/>
    <w:rsid w:val="00B85C91"/>
    <w:rsid w:val="00B85E2B"/>
    <w:rsid w:val="00B863D0"/>
    <w:rsid w:val="00B8640F"/>
    <w:rsid w:val="00B92490"/>
    <w:rsid w:val="00B928A7"/>
    <w:rsid w:val="00B92BA9"/>
    <w:rsid w:val="00B9746A"/>
    <w:rsid w:val="00BA0287"/>
    <w:rsid w:val="00BA1190"/>
    <w:rsid w:val="00BA2DA1"/>
    <w:rsid w:val="00BA45D6"/>
    <w:rsid w:val="00BA4B6A"/>
    <w:rsid w:val="00BA4C55"/>
    <w:rsid w:val="00BA6CD4"/>
    <w:rsid w:val="00BB00AD"/>
    <w:rsid w:val="00BB13B1"/>
    <w:rsid w:val="00BB44FC"/>
    <w:rsid w:val="00BB60B5"/>
    <w:rsid w:val="00BB63BF"/>
    <w:rsid w:val="00BC1F20"/>
    <w:rsid w:val="00BC2C4D"/>
    <w:rsid w:val="00BC3652"/>
    <w:rsid w:val="00BC492B"/>
    <w:rsid w:val="00BC645C"/>
    <w:rsid w:val="00BD0E81"/>
    <w:rsid w:val="00BD1284"/>
    <w:rsid w:val="00BD15C9"/>
    <w:rsid w:val="00BD189B"/>
    <w:rsid w:val="00BD21F9"/>
    <w:rsid w:val="00BD52FB"/>
    <w:rsid w:val="00BD5C81"/>
    <w:rsid w:val="00BD6AC1"/>
    <w:rsid w:val="00BD7EBA"/>
    <w:rsid w:val="00BE145C"/>
    <w:rsid w:val="00BE1AC7"/>
    <w:rsid w:val="00BE1FAC"/>
    <w:rsid w:val="00BE48B9"/>
    <w:rsid w:val="00BE676E"/>
    <w:rsid w:val="00BE79BE"/>
    <w:rsid w:val="00BF001D"/>
    <w:rsid w:val="00BF147C"/>
    <w:rsid w:val="00BF1C36"/>
    <w:rsid w:val="00BF20B4"/>
    <w:rsid w:val="00BF2185"/>
    <w:rsid w:val="00BF2610"/>
    <w:rsid w:val="00BF270B"/>
    <w:rsid w:val="00BF6E68"/>
    <w:rsid w:val="00BF6ECD"/>
    <w:rsid w:val="00BF7FC8"/>
    <w:rsid w:val="00C001B5"/>
    <w:rsid w:val="00C01BB3"/>
    <w:rsid w:val="00C045FF"/>
    <w:rsid w:val="00C04A35"/>
    <w:rsid w:val="00C04D79"/>
    <w:rsid w:val="00C07400"/>
    <w:rsid w:val="00C103DA"/>
    <w:rsid w:val="00C12BE4"/>
    <w:rsid w:val="00C164D1"/>
    <w:rsid w:val="00C16A8D"/>
    <w:rsid w:val="00C16BA0"/>
    <w:rsid w:val="00C17D76"/>
    <w:rsid w:val="00C2181E"/>
    <w:rsid w:val="00C22541"/>
    <w:rsid w:val="00C23E2C"/>
    <w:rsid w:val="00C2400A"/>
    <w:rsid w:val="00C27AD1"/>
    <w:rsid w:val="00C321BC"/>
    <w:rsid w:val="00C331AF"/>
    <w:rsid w:val="00C340C7"/>
    <w:rsid w:val="00C37142"/>
    <w:rsid w:val="00C41839"/>
    <w:rsid w:val="00C43CB0"/>
    <w:rsid w:val="00C45818"/>
    <w:rsid w:val="00C47A98"/>
    <w:rsid w:val="00C51086"/>
    <w:rsid w:val="00C51C20"/>
    <w:rsid w:val="00C52F5D"/>
    <w:rsid w:val="00C53200"/>
    <w:rsid w:val="00C535D6"/>
    <w:rsid w:val="00C55606"/>
    <w:rsid w:val="00C57B44"/>
    <w:rsid w:val="00C60989"/>
    <w:rsid w:val="00C62525"/>
    <w:rsid w:val="00C6628A"/>
    <w:rsid w:val="00C66C31"/>
    <w:rsid w:val="00C67568"/>
    <w:rsid w:val="00C70251"/>
    <w:rsid w:val="00C70C25"/>
    <w:rsid w:val="00C72268"/>
    <w:rsid w:val="00C72C2E"/>
    <w:rsid w:val="00C736F7"/>
    <w:rsid w:val="00C73DA1"/>
    <w:rsid w:val="00C7424A"/>
    <w:rsid w:val="00C81D58"/>
    <w:rsid w:val="00C82227"/>
    <w:rsid w:val="00C82637"/>
    <w:rsid w:val="00C8445B"/>
    <w:rsid w:val="00C852A2"/>
    <w:rsid w:val="00C902A5"/>
    <w:rsid w:val="00C9118E"/>
    <w:rsid w:val="00C91E4F"/>
    <w:rsid w:val="00C9210E"/>
    <w:rsid w:val="00C9212D"/>
    <w:rsid w:val="00C926AB"/>
    <w:rsid w:val="00C952B8"/>
    <w:rsid w:val="00C956ED"/>
    <w:rsid w:val="00C95E99"/>
    <w:rsid w:val="00C95F7C"/>
    <w:rsid w:val="00C9603B"/>
    <w:rsid w:val="00CA6A28"/>
    <w:rsid w:val="00CB0A62"/>
    <w:rsid w:val="00CB3D29"/>
    <w:rsid w:val="00CB6106"/>
    <w:rsid w:val="00CB7895"/>
    <w:rsid w:val="00CB7A49"/>
    <w:rsid w:val="00CC02EE"/>
    <w:rsid w:val="00CC2F69"/>
    <w:rsid w:val="00CC31D3"/>
    <w:rsid w:val="00CC382A"/>
    <w:rsid w:val="00CC439A"/>
    <w:rsid w:val="00CC56C2"/>
    <w:rsid w:val="00CD0492"/>
    <w:rsid w:val="00CD05C6"/>
    <w:rsid w:val="00CD0CEA"/>
    <w:rsid w:val="00CD378C"/>
    <w:rsid w:val="00CD3FE8"/>
    <w:rsid w:val="00CD429F"/>
    <w:rsid w:val="00CE0953"/>
    <w:rsid w:val="00CE0AFA"/>
    <w:rsid w:val="00CE14F9"/>
    <w:rsid w:val="00CE353D"/>
    <w:rsid w:val="00CE40D1"/>
    <w:rsid w:val="00CE46D7"/>
    <w:rsid w:val="00CE4D3A"/>
    <w:rsid w:val="00CE5156"/>
    <w:rsid w:val="00CE5218"/>
    <w:rsid w:val="00CE5E22"/>
    <w:rsid w:val="00CF02AC"/>
    <w:rsid w:val="00CF0EF9"/>
    <w:rsid w:val="00CF1958"/>
    <w:rsid w:val="00CF3444"/>
    <w:rsid w:val="00CF34B1"/>
    <w:rsid w:val="00CF48D0"/>
    <w:rsid w:val="00CF4AB2"/>
    <w:rsid w:val="00CF537F"/>
    <w:rsid w:val="00CF547B"/>
    <w:rsid w:val="00CF55D7"/>
    <w:rsid w:val="00CF7521"/>
    <w:rsid w:val="00D02E5E"/>
    <w:rsid w:val="00D03112"/>
    <w:rsid w:val="00D0562A"/>
    <w:rsid w:val="00D05A37"/>
    <w:rsid w:val="00D072A8"/>
    <w:rsid w:val="00D07C3A"/>
    <w:rsid w:val="00D1143A"/>
    <w:rsid w:val="00D1145D"/>
    <w:rsid w:val="00D11EE8"/>
    <w:rsid w:val="00D1466F"/>
    <w:rsid w:val="00D155CF"/>
    <w:rsid w:val="00D16106"/>
    <w:rsid w:val="00D16861"/>
    <w:rsid w:val="00D1777C"/>
    <w:rsid w:val="00D17CC0"/>
    <w:rsid w:val="00D2117B"/>
    <w:rsid w:val="00D233C8"/>
    <w:rsid w:val="00D23674"/>
    <w:rsid w:val="00D269B6"/>
    <w:rsid w:val="00D278A9"/>
    <w:rsid w:val="00D3005B"/>
    <w:rsid w:val="00D3292D"/>
    <w:rsid w:val="00D32B2A"/>
    <w:rsid w:val="00D37969"/>
    <w:rsid w:val="00D426A4"/>
    <w:rsid w:val="00D427E9"/>
    <w:rsid w:val="00D4383E"/>
    <w:rsid w:val="00D442AD"/>
    <w:rsid w:val="00D4432E"/>
    <w:rsid w:val="00D454E0"/>
    <w:rsid w:val="00D46082"/>
    <w:rsid w:val="00D46ACB"/>
    <w:rsid w:val="00D476CD"/>
    <w:rsid w:val="00D509ED"/>
    <w:rsid w:val="00D53AD3"/>
    <w:rsid w:val="00D55DC4"/>
    <w:rsid w:val="00D60A6B"/>
    <w:rsid w:val="00D61EC6"/>
    <w:rsid w:val="00D62134"/>
    <w:rsid w:val="00D65D9A"/>
    <w:rsid w:val="00D66123"/>
    <w:rsid w:val="00D66AC8"/>
    <w:rsid w:val="00D72850"/>
    <w:rsid w:val="00D72E99"/>
    <w:rsid w:val="00D7363F"/>
    <w:rsid w:val="00D73BBC"/>
    <w:rsid w:val="00D764BC"/>
    <w:rsid w:val="00D76D3A"/>
    <w:rsid w:val="00D80D47"/>
    <w:rsid w:val="00D815A1"/>
    <w:rsid w:val="00D82DFE"/>
    <w:rsid w:val="00D83D66"/>
    <w:rsid w:val="00D84D19"/>
    <w:rsid w:val="00D86004"/>
    <w:rsid w:val="00D8631C"/>
    <w:rsid w:val="00D86429"/>
    <w:rsid w:val="00DA1E06"/>
    <w:rsid w:val="00DA2134"/>
    <w:rsid w:val="00DA26C3"/>
    <w:rsid w:val="00DA2B66"/>
    <w:rsid w:val="00DA2EA4"/>
    <w:rsid w:val="00DA466E"/>
    <w:rsid w:val="00DA72AE"/>
    <w:rsid w:val="00DA78B4"/>
    <w:rsid w:val="00DA7D03"/>
    <w:rsid w:val="00DB0D04"/>
    <w:rsid w:val="00DB3989"/>
    <w:rsid w:val="00DB4677"/>
    <w:rsid w:val="00DB5567"/>
    <w:rsid w:val="00DB6EDF"/>
    <w:rsid w:val="00DC2367"/>
    <w:rsid w:val="00DC3F18"/>
    <w:rsid w:val="00DC49F0"/>
    <w:rsid w:val="00DC4C2B"/>
    <w:rsid w:val="00DC582E"/>
    <w:rsid w:val="00DD144B"/>
    <w:rsid w:val="00DD19EA"/>
    <w:rsid w:val="00DD289F"/>
    <w:rsid w:val="00DD2FAC"/>
    <w:rsid w:val="00DD4425"/>
    <w:rsid w:val="00DD5E0F"/>
    <w:rsid w:val="00DD6D3E"/>
    <w:rsid w:val="00DD711B"/>
    <w:rsid w:val="00DD72C1"/>
    <w:rsid w:val="00DE05AC"/>
    <w:rsid w:val="00DE1E52"/>
    <w:rsid w:val="00DE39B4"/>
    <w:rsid w:val="00DE39F3"/>
    <w:rsid w:val="00DE3AB8"/>
    <w:rsid w:val="00DE7356"/>
    <w:rsid w:val="00DE7DB4"/>
    <w:rsid w:val="00DF1004"/>
    <w:rsid w:val="00DF22CF"/>
    <w:rsid w:val="00DF503E"/>
    <w:rsid w:val="00DF6590"/>
    <w:rsid w:val="00E01910"/>
    <w:rsid w:val="00E033E0"/>
    <w:rsid w:val="00E045D2"/>
    <w:rsid w:val="00E066D7"/>
    <w:rsid w:val="00E06A77"/>
    <w:rsid w:val="00E137AC"/>
    <w:rsid w:val="00E14C4A"/>
    <w:rsid w:val="00E14F55"/>
    <w:rsid w:val="00E1507F"/>
    <w:rsid w:val="00E17A65"/>
    <w:rsid w:val="00E22B1A"/>
    <w:rsid w:val="00E230B2"/>
    <w:rsid w:val="00E234EB"/>
    <w:rsid w:val="00E23D04"/>
    <w:rsid w:val="00E2502B"/>
    <w:rsid w:val="00E2598C"/>
    <w:rsid w:val="00E3170D"/>
    <w:rsid w:val="00E3290F"/>
    <w:rsid w:val="00E3408C"/>
    <w:rsid w:val="00E426B4"/>
    <w:rsid w:val="00E445A3"/>
    <w:rsid w:val="00E45786"/>
    <w:rsid w:val="00E45A51"/>
    <w:rsid w:val="00E46637"/>
    <w:rsid w:val="00E47022"/>
    <w:rsid w:val="00E47625"/>
    <w:rsid w:val="00E50EEE"/>
    <w:rsid w:val="00E515E0"/>
    <w:rsid w:val="00E5193B"/>
    <w:rsid w:val="00E5491B"/>
    <w:rsid w:val="00E5544B"/>
    <w:rsid w:val="00E60175"/>
    <w:rsid w:val="00E6274E"/>
    <w:rsid w:val="00E62892"/>
    <w:rsid w:val="00E630AF"/>
    <w:rsid w:val="00E64CC0"/>
    <w:rsid w:val="00E654FB"/>
    <w:rsid w:val="00E6615C"/>
    <w:rsid w:val="00E661D7"/>
    <w:rsid w:val="00E66472"/>
    <w:rsid w:val="00E6692C"/>
    <w:rsid w:val="00E67292"/>
    <w:rsid w:val="00E74AC0"/>
    <w:rsid w:val="00E74C8E"/>
    <w:rsid w:val="00E75A41"/>
    <w:rsid w:val="00E80209"/>
    <w:rsid w:val="00E802E7"/>
    <w:rsid w:val="00E8091E"/>
    <w:rsid w:val="00E829EE"/>
    <w:rsid w:val="00E8440E"/>
    <w:rsid w:val="00E84AD7"/>
    <w:rsid w:val="00E86987"/>
    <w:rsid w:val="00E87B32"/>
    <w:rsid w:val="00E87D79"/>
    <w:rsid w:val="00E9183F"/>
    <w:rsid w:val="00E9215E"/>
    <w:rsid w:val="00E93338"/>
    <w:rsid w:val="00E94010"/>
    <w:rsid w:val="00E943D6"/>
    <w:rsid w:val="00E95A9F"/>
    <w:rsid w:val="00E95D3C"/>
    <w:rsid w:val="00E96D21"/>
    <w:rsid w:val="00EA0CD7"/>
    <w:rsid w:val="00EA1586"/>
    <w:rsid w:val="00EA1A37"/>
    <w:rsid w:val="00EA2FD3"/>
    <w:rsid w:val="00EA5F22"/>
    <w:rsid w:val="00EA60B8"/>
    <w:rsid w:val="00EA7C7B"/>
    <w:rsid w:val="00EB0B7A"/>
    <w:rsid w:val="00EB269A"/>
    <w:rsid w:val="00EB31A0"/>
    <w:rsid w:val="00EB32D0"/>
    <w:rsid w:val="00EB3888"/>
    <w:rsid w:val="00EB4645"/>
    <w:rsid w:val="00EB4F70"/>
    <w:rsid w:val="00EB77FA"/>
    <w:rsid w:val="00EB7906"/>
    <w:rsid w:val="00EC1FBF"/>
    <w:rsid w:val="00EC5790"/>
    <w:rsid w:val="00EC72C1"/>
    <w:rsid w:val="00ED0C56"/>
    <w:rsid w:val="00ED2157"/>
    <w:rsid w:val="00ED30B2"/>
    <w:rsid w:val="00ED407D"/>
    <w:rsid w:val="00ED48B2"/>
    <w:rsid w:val="00ED5275"/>
    <w:rsid w:val="00ED65C5"/>
    <w:rsid w:val="00EE107D"/>
    <w:rsid w:val="00EE48F4"/>
    <w:rsid w:val="00EE5604"/>
    <w:rsid w:val="00EE7426"/>
    <w:rsid w:val="00EF19BF"/>
    <w:rsid w:val="00EF3820"/>
    <w:rsid w:val="00EF3AD3"/>
    <w:rsid w:val="00F008DA"/>
    <w:rsid w:val="00F00B35"/>
    <w:rsid w:val="00F013B1"/>
    <w:rsid w:val="00F04137"/>
    <w:rsid w:val="00F04856"/>
    <w:rsid w:val="00F04F7F"/>
    <w:rsid w:val="00F0616D"/>
    <w:rsid w:val="00F07AE6"/>
    <w:rsid w:val="00F11259"/>
    <w:rsid w:val="00F11CBA"/>
    <w:rsid w:val="00F1202B"/>
    <w:rsid w:val="00F12B37"/>
    <w:rsid w:val="00F12F12"/>
    <w:rsid w:val="00F1457D"/>
    <w:rsid w:val="00F15E35"/>
    <w:rsid w:val="00F21D6A"/>
    <w:rsid w:val="00F21FC0"/>
    <w:rsid w:val="00F22350"/>
    <w:rsid w:val="00F22530"/>
    <w:rsid w:val="00F24A55"/>
    <w:rsid w:val="00F24B06"/>
    <w:rsid w:val="00F30D35"/>
    <w:rsid w:val="00F316FA"/>
    <w:rsid w:val="00F35582"/>
    <w:rsid w:val="00F35608"/>
    <w:rsid w:val="00F36F8C"/>
    <w:rsid w:val="00F41E5D"/>
    <w:rsid w:val="00F421C7"/>
    <w:rsid w:val="00F425F5"/>
    <w:rsid w:val="00F43B09"/>
    <w:rsid w:val="00F45D59"/>
    <w:rsid w:val="00F46101"/>
    <w:rsid w:val="00F46643"/>
    <w:rsid w:val="00F52521"/>
    <w:rsid w:val="00F52D4B"/>
    <w:rsid w:val="00F53B31"/>
    <w:rsid w:val="00F546A7"/>
    <w:rsid w:val="00F57347"/>
    <w:rsid w:val="00F60D39"/>
    <w:rsid w:val="00F6208A"/>
    <w:rsid w:val="00F66082"/>
    <w:rsid w:val="00F671A1"/>
    <w:rsid w:val="00F708B8"/>
    <w:rsid w:val="00F7181F"/>
    <w:rsid w:val="00F73B65"/>
    <w:rsid w:val="00F750A6"/>
    <w:rsid w:val="00F80225"/>
    <w:rsid w:val="00F830E6"/>
    <w:rsid w:val="00F83DD3"/>
    <w:rsid w:val="00F84802"/>
    <w:rsid w:val="00F856E4"/>
    <w:rsid w:val="00F87477"/>
    <w:rsid w:val="00F9187E"/>
    <w:rsid w:val="00F9557D"/>
    <w:rsid w:val="00F96D13"/>
    <w:rsid w:val="00FA0439"/>
    <w:rsid w:val="00FA35C4"/>
    <w:rsid w:val="00FA7B4C"/>
    <w:rsid w:val="00FB543F"/>
    <w:rsid w:val="00FB574D"/>
    <w:rsid w:val="00FB5C49"/>
    <w:rsid w:val="00FC2427"/>
    <w:rsid w:val="00FC5F92"/>
    <w:rsid w:val="00FC64E0"/>
    <w:rsid w:val="00FC6F47"/>
    <w:rsid w:val="00FC7FC9"/>
    <w:rsid w:val="00FD0458"/>
    <w:rsid w:val="00FD0A4B"/>
    <w:rsid w:val="00FD1568"/>
    <w:rsid w:val="00FD351C"/>
    <w:rsid w:val="00FD3FFD"/>
    <w:rsid w:val="00FD55C8"/>
    <w:rsid w:val="00FE1BF1"/>
    <w:rsid w:val="00FE32C6"/>
    <w:rsid w:val="00FE51F4"/>
    <w:rsid w:val="00FE716F"/>
    <w:rsid w:val="00FE727B"/>
    <w:rsid w:val="00FF1780"/>
    <w:rsid w:val="00FF332C"/>
    <w:rsid w:val="00FF478E"/>
    <w:rsid w:val="00FF5A53"/>
    <w:rsid w:val="00FF67F3"/>
    <w:rsid w:val="00FF6A57"/>
    <w:rsid w:val="00FF749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025DC"/>
  <w14:defaultImageDpi w14:val="150"/>
  <w15:docId w15:val="{4480CA16-C38B-4637-8AA4-8A44B158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44F9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BE1A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AC7"/>
  </w:style>
  <w:style w:type="paragraph" w:styleId="Piedepgina">
    <w:name w:val="footer"/>
    <w:basedOn w:val="Normal"/>
    <w:link w:val="PiedepginaCar"/>
    <w:uiPriority w:val="99"/>
    <w:unhideWhenUsed/>
    <w:rsid w:val="00BE1A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AC7"/>
  </w:style>
  <w:style w:type="paragraph" w:styleId="Prrafodelista">
    <w:name w:val="List Paragraph"/>
    <w:basedOn w:val="Normal"/>
    <w:uiPriority w:val="34"/>
    <w:qFormat/>
    <w:rsid w:val="00866E96"/>
    <w:pPr>
      <w:ind w:left="720"/>
      <w:contextualSpacing/>
    </w:pPr>
  </w:style>
  <w:style w:type="paragraph" w:styleId="Textodeglobo">
    <w:name w:val="Balloon Text"/>
    <w:basedOn w:val="Normal"/>
    <w:link w:val="TextodegloboCar"/>
    <w:uiPriority w:val="99"/>
    <w:semiHidden/>
    <w:unhideWhenUsed/>
    <w:rsid w:val="00AD5E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5E44"/>
    <w:rPr>
      <w:rFonts w:ascii="Segoe UI" w:hAnsi="Segoe UI" w:cs="Segoe UI"/>
      <w:sz w:val="18"/>
      <w:szCs w:val="18"/>
    </w:rPr>
  </w:style>
  <w:style w:type="paragraph" w:styleId="NormalWeb">
    <w:name w:val="Normal (Web)"/>
    <w:basedOn w:val="Normal"/>
    <w:uiPriority w:val="99"/>
    <w:semiHidden/>
    <w:unhideWhenUsed/>
    <w:rsid w:val="00D7363F"/>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5F131D"/>
    <w:pPr>
      <w:spacing w:after="0" w:line="240" w:lineRule="auto"/>
    </w:pPr>
  </w:style>
  <w:style w:type="table" w:styleId="Tablaconcuadrcula">
    <w:name w:val="Table Grid"/>
    <w:basedOn w:val="Tablanormal"/>
    <w:uiPriority w:val="39"/>
    <w:rsid w:val="005F7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22582"/>
    <w:pPr>
      <w:spacing w:after="0" w:line="240" w:lineRule="auto"/>
    </w:pPr>
  </w:style>
  <w:style w:type="character" w:styleId="Refdecomentario">
    <w:name w:val="annotation reference"/>
    <w:basedOn w:val="Fuentedeprrafopredeter"/>
    <w:uiPriority w:val="99"/>
    <w:semiHidden/>
    <w:unhideWhenUsed/>
    <w:rsid w:val="000A7A4B"/>
    <w:rPr>
      <w:sz w:val="16"/>
      <w:szCs w:val="16"/>
    </w:rPr>
  </w:style>
  <w:style w:type="paragraph" w:styleId="Textocomentario">
    <w:name w:val="annotation text"/>
    <w:basedOn w:val="Normal"/>
    <w:link w:val="TextocomentarioCar"/>
    <w:uiPriority w:val="99"/>
    <w:unhideWhenUsed/>
    <w:rsid w:val="000A7A4B"/>
    <w:pPr>
      <w:spacing w:line="240" w:lineRule="auto"/>
    </w:pPr>
    <w:rPr>
      <w:sz w:val="20"/>
      <w:szCs w:val="20"/>
    </w:rPr>
  </w:style>
  <w:style w:type="character" w:customStyle="1" w:styleId="TextocomentarioCar">
    <w:name w:val="Texto comentario Car"/>
    <w:basedOn w:val="Fuentedeprrafopredeter"/>
    <w:link w:val="Textocomentario"/>
    <w:uiPriority w:val="99"/>
    <w:rsid w:val="000A7A4B"/>
    <w:rPr>
      <w:sz w:val="20"/>
      <w:szCs w:val="20"/>
    </w:rPr>
  </w:style>
  <w:style w:type="paragraph" w:styleId="Asuntodelcomentario">
    <w:name w:val="annotation subject"/>
    <w:basedOn w:val="Textocomentario"/>
    <w:next w:val="Textocomentario"/>
    <w:link w:val="AsuntodelcomentarioCar"/>
    <w:uiPriority w:val="99"/>
    <w:semiHidden/>
    <w:unhideWhenUsed/>
    <w:rsid w:val="000A7A4B"/>
    <w:rPr>
      <w:b/>
      <w:bCs/>
    </w:rPr>
  </w:style>
  <w:style w:type="character" w:customStyle="1" w:styleId="AsuntodelcomentarioCar">
    <w:name w:val="Asunto del comentario Car"/>
    <w:basedOn w:val="TextocomentarioCar"/>
    <w:link w:val="Asuntodelcomentario"/>
    <w:uiPriority w:val="99"/>
    <w:semiHidden/>
    <w:rsid w:val="000A7A4B"/>
    <w:rPr>
      <w:b/>
      <w:bCs/>
      <w:sz w:val="20"/>
      <w:szCs w:val="20"/>
    </w:rPr>
  </w:style>
  <w:style w:type="paragraph" w:customStyle="1" w:styleId="Default">
    <w:name w:val="Default"/>
    <w:rsid w:val="0004158B"/>
    <w:pPr>
      <w:autoSpaceDE w:val="0"/>
      <w:autoSpaceDN w:val="0"/>
      <w:adjustRightInd w:val="0"/>
      <w:spacing w:after="0" w:line="240" w:lineRule="auto"/>
    </w:pPr>
    <w:rPr>
      <w:rFonts w:ascii="Arial" w:hAnsi="Arial" w:cs="Arial"/>
      <w:color w:val="000000"/>
      <w:sz w:val="24"/>
      <w:szCs w:val="24"/>
    </w:rPr>
  </w:style>
  <w:style w:type="character" w:customStyle="1" w:styleId="hgkelc">
    <w:name w:val="hgkelc"/>
    <w:basedOn w:val="Fuentedeprrafopredeter"/>
    <w:rsid w:val="00C07400"/>
  </w:style>
  <w:style w:type="paragraph" w:customStyle="1" w:styleId="paragraph">
    <w:name w:val="paragraph"/>
    <w:basedOn w:val="Normal"/>
    <w:rsid w:val="00606C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606C81"/>
  </w:style>
  <w:style w:type="character" w:customStyle="1" w:styleId="eop">
    <w:name w:val="eop"/>
    <w:basedOn w:val="Fuentedeprrafopredeter"/>
    <w:rsid w:val="00606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784">
      <w:bodyDiv w:val="1"/>
      <w:marLeft w:val="0"/>
      <w:marRight w:val="0"/>
      <w:marTop w:val="0"/>
      <w:marBottom w:val="0"/>
      <w:divBdr>
        <w:top w:val="none" w:sz="0" w:space="0" w:color="auto"/>
        <w:left w:val="none" w:sz="0" w:space="0" w:color="auto"/>
        <w:bottom w:val="none" w:sz="0" w:space="0" w:color="auto"/>
        <w:right w:val="none" w:sz="0" w:space="0" w:color="auto"/>
      </w:divBdr>
    </w:div>
    <w:div w:id="118378097">
      <w:bodyDiv w:val="1"/>
      <w:marLeft w:val="0"/>
      <w:marRight w:val="0"/>
      <w:marTop w:val="0"/>
      <w:marBottom w:val="0"/>
      <w:divBdr>
        <w:top w:val="none" w:sz="0" w:space="0" w:color="auto"/>
        <w:left w:val="none" w:sz="0" w:space="0" w:color="auto"/>
        <w:bottom w:val="none" w:sz="0" w:space="0" w:color="auto"/>
        <w:right w:val="none" w:sz="0" w:space="0" w:color="auto"/>
      </w:divBdr>
    </w:div>
    <w:div w:id="219900581">
      <w:bodyDiv w:val="1"/>
      <w:marLeft w:val="0"/>
      <w:marRight w:val="0"/>
      <w:marTop w:val="0"/>
      <w:marBottom w:val="0"/>
      <w:divBdr>
        <w:top w:val="none" w:sz="0" w:space="0" w:color="auto"/>
        <w:left w:val="none" w:sz="0" w:space="0" w:color="auto"/>
        <w:bottom w:val="none" w:sz="0" w:space="0" w:color="auto"/>
        <w:right w:val="none" w:sz="0" w:space="0" w:color="auto"/>
      </w:divBdr>
    </w:div>
    <w:div w:id="251162905">
      <w:bodyDiv w:val="1"/>
      <w:marLeft w:val="0"/>
      <w:marRight w:val="0"/>
      <w:marTop w:val="0"/>
      <w:marBottom w:val="0"/>
      <w:divBdr>
        <w:top w:val="none" w:sz="0" w:space="0" w:color="auto"/>
        <w:left w:val="none" w:sz="0" w:space="0" w:color="auto"/>
        <w:bottom w:val="none" w:sz="0" w:space="0" w:color="auto"/>
        <w:right w:val="none" w:sz="0" w:space="0" w:color="auto"/>
      </w:divBdr>
    </w:div>
    <w:div w:id="385028669">
      <w:bodyDiv w:val="1"/>
      <w:marLeft w:val="0"/>
      <w:marRight w:val="0"/>
      <w:marTop w:val="0"/>
      <w:marBottom w:val="0"/>
      <w:divBdr>
        <w:top w:val="none" w:sz="0" w:space="0" w:color="auto"/>
        <w:left w:val="none" w:sz="0" w:space="0" w:color="auto"/>
        <w:bottom w:val="none" w:sz="0" w:space="0" w:color="auto"/>
        <w:right w:val="none" w:sz="0" w:space="0" w:color="auto"/>
      </w:divBdr>
    </w:div>
    <w:div w:id="760686725">
      <w:bodyDiv w:val="1"/>
      <w:marLeft w:val="0"/>
      <w:marRight w:val="0"/>
      <w:marTop w:val="0"/>
      <w:marBottom w:val="0"/>
      <w:divBdr>
        <w:top w:val="none" w:sz="0" w:space="0" w:color="auto"/>
        <w:left w:val="none" w:sz="0" w:space="0" w:color="auto"/>
        <w:bottom w:val="none" w:sz="0" w:space="0" w:color="auto"/>
        <w:right w:val="none" w:sz="0" w:space="0" w:color="auto"/>
      </w:divBdr>
    </w:div>
    <w:div w:id="1083601033">
      <w:bodyDiv w:val="1"/>
      <w:marLeft w:val="0"/>
      <w:marRight w:val="0"/>
      <w:marTop w:val="0"/>
      <w:marBottom w:val="0"/>
      <w:divBdr>
        <w:top w:val="none" w:sz="0" w:space="0" w:color="auto"/>
        <w:left w:val="none" w:sz="0" w:space="0" w:color="auto"/>
        <w:bottom w:val="none" w:sz="0" w:space="0" w:color="auto"/>
        <w:right w:val="none" w:sz="0" w:space="0" w:color="auto"/>
      </w:divBdr>
    </w:div>
    <w:div w:id="1085414666">
      <w:bodyDiv w:val="1"/>
      <w:marLeft w:val="0"/>
      <w:marRight w:val="0"/>
      <w:marTop w:val="0"/>
      <w:marBottom w:val="0"/>
      <w:divBdr>
        <w:top w:val="none" w:sz="0" w:space="0" w:color="auto"/>
        <w:left w:val="none" w:sz="0" w:space="0" w:color="auto"/>
        <w:bottom w:val="none" w:sz="0" w:space="0" w:color="auto"/>
        <w:right w:val="none" w:sz="0" w:space="0" w:color="auto"/>
      </w:divBdr>
    </w:div>
    <w:div w:id="1241284027">
      <w:bodyDiv w:val="1"/>
      <w:marLeft w:val="0"/>
      <w:marRight w:val="0"/>
      <w:marTop w:val="0"/>
      <w:marBottom w:val="0"/>
      <w:divBdr>
        <w:top w:val="none" w:sz="0" w:space="0" w:color="auto"/>
        <w:left w:val="none" w:sz="0" w:space="0" w:color="auto"/>
        <w:bottom w:val="none" w:sz="0" w:space="0" w:color="auto"/>
        <w:right w:val="none" w:sz="0" w:space="0" w:color="auto"/>
      </w:divBdr>
    </w:div>
    <w:div w:id="1358308716">
      <w:bodyDiv w:val="1"/>
      <w:marLeft w:val="0"/>
      <w:marRight w:val="0"/>
      <w:marTop w:val="0"/>
      <w:marBottom w:val="0"/>
      <w:divBdr>
        <w:top w:val="none" w:sz="0" w:space="0" w:color="auto"/>
        <w:left w:val="none" w:sz="0" w:space="0" w:color="auto"/>
        <w:bottom w:val="none" w:sz="0" w:space="0" w:color="auto"/>
        <w:right w:val="none" w:sz="0" w:space="0" w:color="auto"/>
      </w:divBdr>
      <w:divsChild>
        <w:div w:id="175390394">
          <w:marLeft w:val="547"/>
          <w:marRight w:val="0"/>
          <w:marTop w:val="0"/>
          <w:marBottom w:val="0"/>
          <w:divBdr>
            <w:top w:val="none" w:sz="0" w:space="0" w:color="auto"/>
            <w:left w:val="none" w:sz="0" w:space="0" w:color="auto"/>
            <w:bottom w:val="none" w:sz="0" w:space="0" w:color="auto"/>
            <w:right w:val="none" w:sz="0" w:space="0" w:color="auto"/>
          </w:divBdr>
        </w:div>
        <w:div w:id="1307198998">
          <w:marLeft w:val="547"/>
          <w:marRight w:val="0"/>
          <w:marTop w:val="0"/>
          <w:marBottom w:val="0"/>
          <w:divBdr>
            <w:top w:val="none" w:sz="0" w:space="0" w:color="auto"/>
            <w:left w:val="none" w:sz="0" w:space="0" w:color="auto"/>
            <w:bottom w:val="none" w:sz="0" w:space="0" w:color="auto"/>
            <w:right w:val="none" w:sz="0" w:space="0" w:color="auto"/>
          </w:divBdr>
        </w:div>
      </w:divsChild>
    </w:div>
    <w:div w:id="1431395242">
      <w:bodyDiv w:val="1"/>
      <w:marLeft w:val="0"/>
      <w:marRight w:val="0"/>
      <w:marTop w:val="0"/>
      <w:marBottom w:val="0"/>
      <w:divBdr>
        <w:top w:val="none" w:sz="0" w:space="0" w:color="auto"/>
        <w:left w:val="none" w:sz="0" w:space="0" w:color="auto"/>
        <w:bottom w:val="none" w:sz="0" w:space="0" w:color="auto"/>
        <w:right w:val="none" w:sz="0" w:space="0" w:color="auto"/>
      </w:divBdr>
    </w:div>
    <w:div w:id="1487821707">
      <w:bodyDiv w:val="1"/>
      <w:marLeft w:val="0"/>
      <w:marRight w:val="0"/>
      <w:marTop w:val="0"/>
      <w:marBottom w:val="0"/>
      <w:divBdr>
        <w:top w:val="none" w:sz="0" w:space="0" w:color="auto"/>
        <w:left w:val="none" w:sz="0" w:space="0" w:color="auto"/>
        <w:bottom w:val="none" w:sz="0" w:space="0" w:color="auto"/>
        <w:right w:val="none" w:sz="0" w:space="0" w:color="auto"/>
      </w:divBdr>
    </w:div>
    <w:div w:id="1492675917">
      <w:bodyDiv w:val="1"/>
      <w:marLeft w:val="0"/>
      <w:marRight w:val="0"/>
      <w:marTop w:val="0"/>
      <w:marBottom w:val="0"/>
      <w:divBdr>
        <w:top w:val="none" w:sz="0" w:space="0" w:color="auto"/>
        <w:left w:val="none" w:sz="0" w:space="0" w:color="auto"/>
        <w:bottom w:val="none" w:sz="0" w:space="0" w:color="auto"/>
        <w:right w:val="none" w:sz="0" w:space="0" w:color="auto"/>
      </w:divBdr>
    </w:div>
    <w:div w:id="1648514708">
      <w:bodyDiv w:val="1"/>
      <w:marLeft w:val="0"/>
      <w:marRight w:val="0"/>
      <w:marTop w:val="0"/>
      <w:marBottom w:val="0"/>
      <w:divBdr>
        <w:top w:val="none" w:sz="0" w:space="0" w:color="auto"/>
        <w:left w:val="none" w:sz="0" w:space="0" w:color="auto"/>
        <w:bottom w:val="none" w:sz="0" w:space="0" w:color="auto"/>
        <w:right w:val="none" w:sz="0" w:space="0" w:color="auto"/>
      </w:divBdr>
    </w:div>
    <w:div w:id="1701007665">
      <w:bodyDiv w:val="1"/>
      <w:marLeft w:val="0"/>
      <w:marRight w:val="0"/>
      <w:marTop w:val="0"/>
      <w:marBottom w:val="0"/>
      <w:divBdr>
        <w:top w:val="none" w:sz="0" w:space="0" w:color="auto"/>
        <w:left w:val="none" w:sz="0" w:space="0" w:color="auto"/>
        <w:bottom w:val="none" w:sz="0" w:space="0" w:color="auto"/>
        <w:right w:val="none" w:sz="0" w:space="0" w:color="auto"/>
      </w:divBdr>
    </w:div>
    <w:div w:id="1791700469">
      <w:bodyDiv w:val="1"/>
      <w:marLeft w:val="0"/>
      <w:marRight w:val="0"/>
      <w:marTop w:val="0"/>
      <w:marBottom w:val="0"/>
      <w:divBdr>
        <w:top w:val="none" w:sz="0" w:space="0" w:color="auto"/>
        <w:left w:val="none" w:sz="0" w:space="0" w:color="auto"/>
        <w:bottom w:val="none" w:sz="0" w:space="0" w:color="auto"/>
        <w:right w:val="none" w:sz="0" w:space="0" w:color="auto"/>
      </w:divBdr>
    </w:div>
    <w:div w:id="1992900101">
      <w:bodyDiv w:val="1"/>
      <w:marLeft w:val="0"/>
      <w:marRight w:val="0"/>
      <w:marTop w:val="0"/>
      <w:marBottom w:val="0"/>
      <w:divBdr>
        <w:top w:val="none" w:sz="0" w:space="0" w:color="auto"/>
        <w:left w:val="none" w:sz="0" w:space="0" w:color="auto"/>
        <w:bottom w:val="none" w:sz="0" w:space="0" w:color="auto"/>
        <w:right w:val="none" w:sz="0" w:space="0" w:color="auto"/>
      </w:divBdr>
      <w:divsChild>
        <w:div w:id="1711342944">
          <w:marLeft w:val="0"/>
          <w:marRight w:val="0"/>
          <w:marTop w:val="0"/>
          <w:marBottom w:val="0"/>
          <w:divBdr>
            <w:top w:val="none" w:sz="0" w:space="0" w:color="auto"/>
            <w:left w:val="none" w:sz="0" w:space="0" w:color="auto"/>
            <w:bottom w:val="none" w:sz="0" w:space="0" w:color="auto"/>
            <w:right w:val="none" w:sz="0" w:space="0" w:color="auto"/>
          </w:divBdr>
          <w:divsChild>
            <w:div w:id="2144273721">
              <w:marLeft w:val="0"/>
              <w:marRight w:val="0"/>
              <w:marTop w:val="180"/>
              <w:marBottom w:val="180"/>
              <w:divBdr>
                <w:top w:val="none" w:sz="0" w:space="0" w:color="auto"/>
                <w:left w:val="none" w:sz="0" w:space="0" w:color="auto"/>
                <w:bottom w:val="none" w:sz="0" w:space="0" w:color="auto"/>
                <w:right w:val="none" w:sz="0" w:space="0" w:color="auto"/>
              </w:divBdr>
            </w:div>
          </w:divsChild>
        </w:div>
        <w:div w:id="1549493021">
          <w:marLeft w:val="0"/>
          <w:marRight w:val="0"/>
          <w:marTop w:val="0"/>
          <w:marBottom w:val="0"/>
          <w:divBdr>
            <w:top w:val="none" w:sz="0" w:space="0" w:color="auto"/>
            <w:left w:val="none" w:sz="0" w:space="0" w:color="auto"/>
            <w:bottom w:val="none" w:sz="0" w:space="0" w:color="auto"/>
            <w:right w:val="none" w:sz="0" w:space="0" w:color="auto"/>
          </w:divBdr>
          <w:divsChild>
            <w:div w:id="12076172">
              <w:marLeft w:val="0"/>
              <w:marRight w:val="0"/>
              <w:marTop w:val="0"/>
              <w:marBottom w:val="0"/>
              <w:divBdr>
                <w:top w:val="none" w:sz="0" w:space="0" w:color="auto"/>
                <w:left w:val="none" w:sz="0" w:space="0" w:color="auto"/>
                <w:bottom w:val="none" w:sz="0" w:space="0" w:color="auto"/>
                <w:right w:val="none" w:sz="0" w:space="0" w:color="auto"/>
              </w:divBdr>
              <w:divsChild>
                <w:div w:id="1134060191">
                  <w:marLeft w:val="0"/>
                  <w:marRight w:val="0"/>
                  <w:marTop w:val="0"/>
                  <w:marBottom w:val="0"/>
                  <w:divBdr>
                    <w:top w:val="none" w:sz="0" w:space="0" w:color="auto"/>
                    <w:left w:val="none" w:sz="0" w:space="0" w:color="auto"/>
                    <w:bottom w:val="none" w:sz="0" w:space="0" w:color="auto"/>
                    <w:right w:val="none" w:sz="0" w:space="0" w:color="auto"/>
                  </w:divBdr>
                  <w:divsChild>
                    <w:div w:id="1470199681">
                      <w:marLeft w:val="0"/>
                      <w:marRight w:val="0"/>
                      <w:marTop w:val="0"/>
                      <w:marBottom w:val="0"/>
                      <w:divBdr>
                        <w:top w:val="none" w:sz="0" w:space="0" w:color="auto"/>
                        <w:left w:val="none" w:sz="0" w:space="0" w:color="auto"/>
                        <w:bottom w:val="none" w:sz="0" w:space="0" w:color="auto"/>
                        <w:right w:val="none" w:sz="0" w:space="0" w:color="auto"/>
                      </w:divBdr>
                      <w:divsChild>
                        <w:div w:id="406613449">
                          <w:marLeft w:val="0"/>
                          <w:marRight w:val="0"/>
                          <w:marTop w:val="0"/>
                          <w:marBottom w:val="0"/>
                          <w:divBdr>
                            <w:top w:val="none" w:sz="0" w:space="0" w:color="auto"/>
                            <w:left w:val="none" w:sz="0" w:space="0" w:color="auto"/>
                            <w:bottom w:val="none" w:sz="0" w:space="0" w:color="auto"/>
                            <w:right w:val="none" w:sz="0" w:space="0" w:color="auto"/>
                          </w:divBdr>
                          <w:divsChild>
                            <w:div w:id="9888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762182">
      <w:bodyDiv w:val="1"/>
      <w:marLeft w:val="0"/>
      <w:marRight w:val="0"/>
      <w:marTop w:val="0"/>
      <w:marBottom w:val="0"/>
      <w:divBdr>
        <w:top w:val="none" w:sz="0" w:space="0" w:color="auto"/>
        <w:left w:val="none" w:sz="0" w:space="0" w:color="auto"/>
        <w:bottom w:val="none" w:sz="0" w:space="0" w:color="auto"/>
        <w:right w:val="none" w:sz="0" w:space="0" w:color="auto"/>
      </w:divBdr>
    </w:div>
    <w:div w:id="2109961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ia xmlns="f3751f40-3409-4d0c-8980-dab1644520fc">Comunicados de Prensa</Categoria>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351D303FE93C0428AD2A23985FCC0B6" ma:contentTypeVersion="1" ma:contentTypeDescription="Crear nuevo documento." ma:contentTypeScope="" ma:versionID="d7e8788c86dd1503b7650b8fd0b6878e">
  <xsd:schema xmlns:xsd="http://www.w3.org/2001/XMLSchema" xmlns:xs="http://www.w3.org/2001/XMLSchema" xmlns:p="http://schemas.microsoft.com/office/2006/metadata/properties" xmlns:ns1="http://schemas.microsoft.com/sharepoint/v3" xmlns:ns2="f3751f40-3409-4d0c-8980-dab1644520fc" targetNamespace="http://schemas.microsoft.com/office/2006/metadata/properties" ma:root="true" ma:fieldsID="a2c641fb8685684e8b173d1f16a5f3af" ns1:_="" ns2:_="">
    <xsd:import namespace="http://schemas.microsoft.com/sharepoint/v3"/>
    <xsd:import namespace="f3751f40-3409-4d0c-8980-dab1644520fc"/>
    <xsd:element name="properties">
      <xsd:complexType>
        <xsd:sequence>
          <xsd:element name="documentManagement">
            <xsd:complexType>
              <xsd:all>
                <xsd:element ref="ns1:PublishingStartDate" minOccurs="0"/>
                <xsd:element ref="ns1:PublishingExpirationDate" minOccurs="0"/>
                <xsd:element ref="ns2:Categor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51f40-3409-4d0c-8980-dab1644520fc" elementFormDefault="qualified">
    <xsd:import namespace="http://schemas.microsoft.com/office/2006/documentManagement/types"/>
    <xsd:import namespace="http://schemas.microsoft.com/office/infopath/2007/PartnerControls"/>
    <xsd:element name="Categoria" ma:index="11" nillable="true" ma:displayName="Categoria" ma:format="Dropdown" ma:internalName="Categoria">
      <xsd:simpleType>
        <xsd:restriction base="dms:Choice">
          <xsd:enumeration value="Comunicados de Prensa"/>
          <xsd:enumeration value="Documentación Gener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12DC32-CF80-4683-9586-301C73BCAF03}"/>
</file>

<file path=customXml/itemProps2.xml><?xml version="1.0" encoding="utf-8"?>
<ds:datastoreItem xmlns:ds="http://schemas.openxmlformats.org/officeDocument/2006/customXml" ds:itemID="{4F6C9885-612F-4091-B6EE-0A47ADD4D893}"/>
</file>

<file path=customXml/itemProps3.xml><?xml version="1.0" encoding="utf-8"?>
<ds:datastoreItem xmlns:ds="http://schemas.openxmlformats.org/officeDocument/2006/customXml" ds:itemID="{DE3C202C-D821-4A18-98A0-FED571CEA31A}"/>
</file>

<file path=customXml/itemProps4.xml><?xml version="1.0" encoding="utf-8"?>
<ds:datastoreItem xmlns:ds="http://schemas.openxmlformats.org/officeDocument/2006/customXml" ds:itemID="{DC483CFF-01C1-4FB5-B659-4396BB56BB98}"/>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1985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David Quiros Leon</dc:creator>
  <cp:lastModifiedBy>Andres Aguilar Baldi</cp:lastModifiedBy>
  <cp:revision>2</cp:revision>
  <cp:lastPrinted>2023-02-27T20:17:00Z</cp:lastPrinted>
  <dcterms:created xsi:type="dcterms:W3CDTF">2023-04-28T18:22:00Z</dcterms:created>
  <dcterms:modified xsi:type="dcterms:W3CDTF">2023-04-28T18:22:00Z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0x010100E351D303FE93C0428AD2A23985FCC0B6</vt:lpwstr>
  </property>
</Properties>
</file>